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FB" w:rsidRDefault="005214FB" w:rsidP="00215E4D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215E4D" w:rsidRPr="00A40D40" w:rsidRDefault="00215E4D" w:rsidP="00215E4D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A40D40">
        <w:rPr>
          <w:rFonts w:ascii="Arial Narrow" w:hAnsi="Arial Narrow"/>
          <w:b/>
          <w:caps/>
          <w:sz w:val="28"/>
          <w:szCs w:val="28"/>
        </w:rPr>
        <w:t>Regulamin uczestnictwa w projekcie</w:t>
      </w:r>
    </w:p>
    <w:p w:rsidR="00215E4D" w:rsidRPr="00A40D40" w:rsidRDefault="00215E4D" w:rsidP="00215E4D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A40D40">
        <w:rPr>
          <w:rFonts w:ascii="Arial Narrow" w:hAnsi="Arial Narrow"/>
          <w:b/>
          <w:caps/>
          <w:sz w:val="28"/>
          <w:szCs w:val="28"/>
        </w:rPr>
        <w:t>„</w:t>
      </w:r>
      <w:r w:rsidR="0039615F">
        <w:rPr>
          <w:rFonts w:ascii="Arial Narrow" w:hAnsi="Arial Narrow"/>
          <w:b/>
        </w:rPr>
        <w:t>Dobry zawód - lepsza przyszłość</w:t>
      </w:r>
      <w:r w:rsidRPr="00A40D40">
        <w:rPr>
          <w:rFonts w:ascii="Arial Narrow" w:hAnsi="Arial Narrow"/>
          <w:b/>
          <w:caps/>
          <w:sz w:val="28"/>
          <w:szCs w:val="28"/>
        </w:rPr>
        <w:t>”</w:t>
      </w:r>
    </w:p>
    <w:p w:rsidR="00215E4D" w:rsidRPr="0020421D" w:rsidRDefault="00215E4D" w:rsidP="00215E4D">
      <w:pPr>
        <w:rPr>
          <w:rFonts w:ascii="Arial Narrow" w:hAnsi="Arial Narrow"/>
        </w:rPr>
      </w:pPr>
    </w:p>
    <w:p w:rsidR="00215E4D" w:rsidRDefault="00215E4D" w:rsidP="00215E4D">
      <w:pPr>
        <w:jc w:val="center"/>
        <w:rPr>
          <w:rFonts w:ascii="Arial Narrow" w:hAnsi="Arial Narrow"/>
          <w:b/>
          <w:bCs/>
        </w:rPr>
      </w:pPr>
    </w:p>
    <w:p w:rsidR="00215E4D" w:rsidRPr="0020421D" w:rsidRDefault="00215E4D" w:rsidP="00215E4D">
      <w:pPr>
        <w:jc w:val="center"/>
        <w:rPr>
          <w:rFonts w:ascii="Arial Narrow" w:hAnsi="Arial Narrow"/>
        </w:rPr>
      </w:pPr>
      <w:r w:rsidRPr="0020421D">
        <w:rPr>
          <w:rFonts w:ascii="Arial Narrow" w:hAnsi="Arial Narrow"/>
          <w:b/>
          <w:bCs/>
        </w:rPr>
        <w:t>§ 1</w:t>
      </w:r>
      <w:r w:rsidRPr="0020421D">
        <w:rPr>
          <w:rFonts w:ascii="Arial Narrow" w:hAnsi="Arial Narrow"/>
          <w:b/>
          <w:bCs/>
        </w:rPr>
        <w:br/>
        <w:t>Informacje o projekcie</w:t>
      </w:r>
    </w:p>
    <w:p w:rsidR="00215E4D" w:rsidRPr="0020421D" w:rsidRDefault="00215E4D" w:rsidP="00215E4D">
      <w:pPr>
        <w:ind w:left="360"/>
        <w:rPr>
          <w:rFonts w:ascii="Arial Narrow" w:hAnsi="Arial Narrow"/>
        </w:rPr>
      </w:pPr>
    </w:p>
    <w:p w:rsidR="00677E8F" w:rsidRPr="0039615F" w:rsidRDefault="00215E4D" w:rsidP="00741086">
      <w:pPr>
        <w:pStyle w:val="Akapitzlist"/>
        <w:numPr>
          <w:ilvl w:val="0"/>
          <w:numId w:val="27"/>
        </w:numPr>
        <w:jc w:val="both"/>
        <w:rPr>
          <w:rFonts w:ascii="Arial Narrow" w:hAnsi="Arial Narrow"/>
        </w:rPr>
      </w:pPr>
      <w:r w:rsidRPr="00215E4D">
        <w:rPr>
          <w:rFonts w:ascii="Arial Narrow" w:hAnsi="Arial Narrow"/>
        </w:rPr>
        <w:t>Projekt „</w:t>
      </w:r>
      <w:r w:rsidR="0039615F">
        <w:rPr>
          <w:rFonts w:ascii="Arial Narrow" w:hAnsi="Arial Narrow"/>
        </w:rPr>
        <w:t>Dobry zawód  - lepsza przyszłość</w:t>
      </w:r>
      <w:r w:rsidRPr="00215E4D">
        <w:rPr>
          <w:rFonts w:ascii="Arial Narrow" w:hAnsi="Arial Narrow"/>
        </w:rPr>
        <w:t xml:space="preserve">” zwany dalej </w:t>
      </w:r>
      <w:r w:rsidR="0039615F">
        <w:rPr>
          <w:rFonts w:ascii="Arial Narrow" w:hAnsi="Arial Narrow"/>
        </w:rPr>
        <w:t>"</w:t>
      </w:r>
      <w:r w:rsidRPr="00215E4D">
        <w:rPr>
          <w:rFonts w:ascii="Arial Narrow" w:hAnsi="Arial Narrow"/>
        </w:rPr>
        <w:t>projektem</w:t>
      </w:r>
      <w:r w:rsidR="0039615F">
        <w:rPr>
          <w:rFonts w:ascii="Arial Narrow" w:hAnsi="Arial Narrow"/>
        </w:rPr>
        <w:t>", którego beneficjentem jest Powiat Łęczycki,</w:t>
      </w:r>
      <w:r w:rsidRPr="00215E4D">
        <w:rPr>
          <w:rFonts w:ascii="Arial Narrow" w:hAnsi="Arial Narrow"/>
        </w:rPr>
        <w:t xml:space="preserve"> realizowany jest w okresie od </w:t>
      </w:r>
      <w:r w:rsidR="00D27C37">
        <w:rPr>
          <w:rFonts w:ascii="Arial Narrow" w:hAnsi="Arial Narrow"/>
        </w:rPr>
        <w:t>0</w:t>
      </w:r>
      <w:r w:rsidRPr="00215E4D">
        <w:rPr>
          <w:rFonts w:ascii="Arial Narrow" w:hAnsi="Arial Narrow"/>
        </w:rPr>
        <w:t>1.</w:t>
      </w:r>
      <w:r w:rsidR="0039615F">
        <w:rPr>
          <w:rFonts w:ascii="Arial Narrow" w:hAnsi="Arial Narrow"/>
        </w:rPr>
        <w:t>02</w:t>
      </w:r>
      <w:r w:rsidRPr="00215E4D">
        <w:rPr>
          <w:rFonts w:ascii="Arial Narrow" w:hAnsi="Arial Narrow"/>
        </w:rPr>
        <w:t>.20</w:t>
      </w:r>
      <w:r>
        <w:rPr>
          <w:rFonts w:ascii="Arial Narrow" w:hAnsi="Arial Narrow"/>
        </w:rPr>
        <w:t>1</w:t>
      </w:r>
      <w:r w:rsidR="0039615F">
        <w:rPr>
          <w:rFonts w:ascii="Arial Narrow" w:hAnsi="Arial Narrow"/>
        </w:rPr>
        <w:t>4</w:t>
      </w:r>
      <w:r w:rsidRPr="00215E4D">
        <w:rPr>
          <w:rFonts w:ascii="Arial Narrow" w:hAnsi="Arial Narrow"/>
        </w:rPr>
        <w:t xml:space="preserve"> r. do </w:t>
      </w:r>
      <w:r w:rsidR="00741086">
        <w:rPr>
          <w:rFonts w:ascii="Arial Narrow" w:hAnsi="Arial Narrow"/>
        </w:rPr>
        <w:t>2</w:t>
      </w:r>
      <w:r w:rsidR="0039615F">
        <w:rPr>
          <w:rFonts w:ascii="Arial Narrow" w:hAnsi="Arial Narrow"/>
        </w:rPr>
        <w:t>8.06.2014</w:t>
      </w:r>
      <w:r w:rsidR="00677E8F" w:rsidRPr="00BE5E5A">
        <w:rPr>
          <w:rFonts w:ascii="Arial Narrow" w:hAnsi="Arial Narrow"/>
        </w:rPr>
        <w:t xml:space="preserve"> w </w:t>
      </w:r>
      <w:r w:rsidR="00677E8F" w:rsidRPr="00BE5E5A">
        <w:rPr>
          <w:rFonts w:ascii="Arial Narrow" w:hAnsi="Arial Narrow"/>
          <w:bCs/>
        </w:rPr>
        <w:t>ramach Priorytetu IX</w:t>
      </w:r>
      <w:r w:rsidR="00677E8F" w:rsidRPr="00BE5E5A">
        <w:rPr>
          <w:rFonts w:ascii="Arial Narrow" w:hAnsi="Arial Narrow"/>
        </w:rPr>
        <w:t xml:space="preserve"> </w:t>
      </w:r>
      <w:r w:rsidR="00677E8F" w:rsidRPr="00BE5E5A">
        <w:rPr>
          <w:rFonts w:ascii="Arial Narrow" w:hAnsi="Arial Narrow"/>
          <w:iCs/>
        </w:rPr>
        <w:t>Rozwój wykształcenia i kompetencji w regionach</w:t>
      </w:r>
      <w:r w:rsidR="00677E8F" w:rsidRPr="00BE5E5A">
        <w:rPr>
          <w:rFonts w:ascii="Arial Narrow" w:hAnsi="Arial Narrow"/>
        </w:rPr>
        <w:t xml:space="preserve"> </w:t>
      </w:r>
      <w:r w:rsidR="00677E8F" w:rsidRPr="00BE5E5A">
        <w:rPr>
          <w:rFonts w:ascii="Arial Narrow" w:hAnsi="Arial Narrow"/>
          <w:bCs/>
        </w:rPr>
        <w:t>Działani</w:t>
      </w:r>
      <w:r w:rsidR="0039615F">
        <w:rPr>
          <w:rFonts w:ascii="Arial Narrow" w:hAnsi="Arial Narrow"/>
          <w:bCs/>
        </w:rPr>
        <w:t>a</w:t>
      </w:r>
      <w:r w:rsidR="00677E8F" w:rsidRPr="00BE5E5A">
        <w:rPr>
          <w:rFonts w:ascii="Arial Narrow" w:hAnsi="Arial Narrow"/>
          <w:bCs/>
        </w:rPr>
        <w:t xml:space="preserve"> 9.</w:t>
      </w:r>
      <w:r w:rsidR="0039615F">
        <w:rPr>
          <w:rFonts w:ascii="Arial Narrow" w:hAnsi="Arial Narrow"/>
          <w:bCs/>
        </w:rPr>
        <w:t>2</w:t>
      </w:r>
      <w:r w:rsidR="00677E8F" w:rsidRPr="00BE5E5A">
        <w:rPr>
          <w:rFonts w:ascii="Arial Narrow" w:hAnsi="Arial Narrow"/>
        </w:rPr>
        <w:t xml:space="preserve"> </w:t>
      </w:r>
      <w:r w:rsidR="0039615F">
        <w:rPr>
          <w:rFonts w:ascii="Arial Narrow" w:hAnsi="Arial Narrow"/>
          <w:iCs/>
        </w:rPr>
        <w:t>Podniesienie jakości i atrakcyjności szkolnictwa zawodowego</w:t>
      </w:r>
      <w:r w:rsidR="00677E8F" w:rsidRPr="00BE5E5A">
        <w:rPr>
          <w:rFonts w:ascii="Arial Narrow" w:hAnsi="Arial Narrow"/>
        </w:rPr>
        <w:t xml:space="preserve"> </w:t>
      </w:r>
      <w:r w:rsidR="00677E8F" w:rsidRPr="00BE5E5A">
        <w:rPr>
          <w:rFonts w:ascii="Arial Narrow" w:hAnsi="Arial Narrow"/>
          <w:bCs/>
        </w:rPr>
        <w:t>Programu Operacyjnego Kapitał Ludzki.</w:t>
      </w:r>
    </w:p>
    <w:p w:rsidR="00D27C37" w:rsidRDefault="00215E4D" w:rsidP="00716B34">
      <w:pPr>
        <w:numPr>
          <w:ilvl w:val="0"/>
          <w:numId w:val="27"/>
        </w:numPr>
        <w:jc w:val="both"/>
        <w:rPr>
          <w:rFonts w:ascii="Arial Narrow" w:hAnsi="Arial Narrow"/>
        </w:rPr>
      </w:pPr>
      <w:r w:rsidRPr="00716B34">
        <w:rPr>
          <w:rFonts w:ascii="Arial Narrow" w:hAnsi="Arial Narrow"/>
        </w:rPr>
        <w:t>Biu</w:t>
      </w:r>
      <w:r w:rsidR="00BE5E5A" w:rsidRPr="00716B34">
        <w:rPr>
          <w:rFonts w:ascii="Arial Narrow" w:hAnsi="Arial Narrow"/>
        </w:rPr>
        <w:t xml:space="preserve">ro Projektu znajduje się w </w:t>
      </w:r>
      <w:r w:rsidR="00741086">
        <w:rPr>
          <w:rFonts w:ascii="Arial Narrow" w:hAnsi="Arial Narrow"/>
        </w:rPr>
        <w:t xml:space="preserve">Zespole Szkół </w:t>
      </w:r>
      <w:proofErr w:type="spellStart"/>
      <w:r w:rsidR="0039615F">
        <w:rPr>
          <w:rFonts w:ascii="Arial Narrow" w:hAnsi="Arial Narrow"/>
        </w:rPr>
        <w:t>Ponadgimnazjalnych</w:t>
      </w:r>
      <w:proofErr w:type="spellEnd"/>
      <w:r w:rsidR="0039615F">
        <w:rPr>
          <w:rFonts w:ascii="Arial Narrow" w:hAnsi="Arial Narrow"/>
        </w:rPr>
        <w:t xml:space="preserve"> Nr 1 w Łęczycy, ul. Ozorkowskie Przedmieście 2, 99-100 Łęczyca</w:t>
      </w:r>
      <w:r w:rsidR="00716B34" w:rsidRPr="00716B34">
        <w:rPr>
          <w:rFonts w:ascii="Arial Narrow" w:hAnsi="Arial Narrow"/>
        </w:rPr>
        <w:t>.</w:t>
      </w:r>
      <w:r w:rsidR="00BE5E5A" w:rsidRPr="00716B34">
        <w:rPr>
          <w:rFonts w:ascii="Arial Narrow" w:hAnsi="Arial Narrow"/>
        </w:rPr>
        <w:t xml:space="preserve"> </w:t>
      </w:r>
      <w:r w:rsidRPr="00716B34">
        <w:rPr>
          <w:rFonts w:ascii="Arial Narrow" w:hAnsi="Arial Narrow"/>
        </w:rPr>
        <w:t xml:space="preserve">Wszelkie informacje na temat </w:t>
      </w:r>
      <w:r w:rsidR="0039615F">
        <w:rPr>
          <w:rFonts w:ascii="Arial Narrow" w:hAnsi="Arial Narrow"/>
        </w:rPr>
        <w:t>p</w:t>
      </w:r>
      <w:r w:rsidRPr="00716B34">
        <w:rPr>
          <w:rFonts w:ascii="Arial Narrow" w:hAnsi="Arial Narrow"/>
        </w:rPr>
        <w:t>rojektu są dostępne w Biurze Projektu</w:t>
      </w:r>
      <w:r w:rsidR="00716B34">
        <w:rPr>
          <w:rFonts w:ascii="Arial Narrow" w:hAnsi="Arial Narrow"/>
        </w:rPr>
        <w:t xml:space="preserve">. </w:t>
      </w:r>
    </w:p>
    <w:p w:rsidR="00716B34" w:rsidRPr="00716B34" w:rsidRDefault="00215E4D" w:rsidP="00716B34">
      <w:pPr>
        <w:numPr>
          <w:ilvl w:val="0"/>
          <w:numId w:val="27"/>
        </w:numPr>
        <w:jc w:val="both"/>
        <w:rPr>
          <w:rFonts w:ascii="Arial Narrow" w:hAnsi="Arial Narrow"/>
        </w:rPr>
      </w:pPr>
      <w:r w:rsidRPr="00716B34">
        <w:rPr>
          <w:rFonts w:ascii="Arial Narrow" w:hAnsi="Arial Narrow"/>
        </w:rPr>
        <w:t xml:space="preserve">Projekt obejmuje swoim zasięgiem </w:t>
      </w:r>
      <w:r w:rsidR="00D27C37">
        <w:rPr>
          <w:rFonts w:ascii="Arial Narrow" w:hAnsi="Arial Narrow"/>
        </w:rPr>
        <w:t xml:space="preserve">Powiat </w:t>
      </w:r>
      <w:r w:rsidR="0039615F">
        <w:rPr>
          <w:rFonts w:ascii="Arial Narrow" w:hAnsi="Arial Narrow"/>
        </w:rPr>
        <w:t>Łęczycki</w:t>
      </w:r>
      <w:r w:rsidR="00D27C37">
        <w:rPr>
          <w:rFonts w:ascii="Arial Narrow" w:hAnsi="Arial Narrow"/>
        </w:rPr>
        <w:t>.</w:t>
      </w:r>
    </w:p>
    <w:p w:rsidR="00215E4D" w:rsidRDefault="00215E4D" w:rsidP="00215E4D">
      <w:pPr>
        <w:numPr>
          <w:ilvl w:val="0"/>
          <w:numId w:val="2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Projekt współfinansowany jest przez Unię Europejską w ramach Europejskiego Funduszu Społecznego.</w:t>
      </w:r>
    </w:p>
    <w:p w:rsidR="00215E4D" w:rsidRDefault="00215E4D" w:rsidP="00215E4D">
      <w:pPr>
        <w:rPr>
          <w:rFonts w:ascii="Arial Narrow" w:hAnsi="Arial Narrow"/>
        </w:rPr>
      </w:pPr>
    </w:p>
    <w:p w:rsidR="00215E4D" w:rsidRPr="0020421D" w:rsidRDefault="00215E4D" w:rsidP="00215E4D">
      <w:pPr>
        <w:rPr>
          <w:rFonts w:ascii="Arial Narrow" w:hAnsi="Arial Narrow"/>
        </w:rPr>
      </w:pPr>
    </w:p>
    <w:p w:rsidR="00215E4D" w:rsidRPr="0020421D" w:rsidRDefault="00215E4D" w:rsidP="00215E4D">
      <w:pPr>
        <w:jc w:val="center"/>
        <w:rPr>
          <w:rFonts w:ascii="Arial Narrow" w:hAnsi="Arial Narrow"/>
        </w:rPr>
      </w:pPr>
      <w:r w:rsidRPr="0020421D">
        <w:rPr>
          <w:rFonts w:ascii="Arial Narrow" w:hAnsi="Arial Narrow"/>
          <w:b/>
          <w:bCs/>
        </w:rPr>
        <w:t>§ 2</w:t>
      </w:r>
      <w:r w:rsidRPr="0020421D">
        <w:rPr>
          <w:rFonts w:ascii="Arial Narrow" w:hAnsi="Arial Narrow"/>
          <w:b/>
          <w:bCs/>
        </w:rPr>
        <w:br/>
        <w:t>Postanowienia ogólne</w:t>
      </w:r>
    </w:p>
    <w:p w:rsidR="00215E4D" w:rsidRPr="0020421D" w:rsidRDefault="00215E4D" w:rsidP="00215E4D">
      <w:pPr>
        <w:rPr>
          <w:rFonts w:ascii="Arial Narrow" w:hAnsi="Arial Narrow"/>
        </w:rPr>
      </w:pPr>
    </w:p>
    <w:p w:rsidR="00215E4D" w:rsidRPr="0020421D" w:rsidRDefault="00215E4D" w:rsidP="00215E4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 xml:space="preserve">Niniejszy regulamin określa zasady rekrutacji uczestników projektu nazywanych dalej „Uczestnikami” oraz zasady uczestnictwa w Projekcie. </w:t>
      </w:r>
    </w:p>
    <w:p w:rsidR="00215E4D" w:rsidRPr="0020421D" w:rsidRDefault="00215E4D" w:rsidP="00215E4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 xml:space="preserve">Niniejszy regulamin określa prawa i obowiązki Uczestników. </w:t>
      </w:r>
    </w:p>
    <w:p w:rsidR="00215E4D" w:rsidRPr="0020421D" w:rsidRDefault="00215E4D" w:rsidP="00215E4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>Udział Uczestników w Projekcie jest bezpłatny.</w:t>
      </w:r>
    </w:p>
    <w:p w:rsidR="00215E4D" w:rsidRPr="0020421D" w:rsidRDefault="00215E4D" w:rsidP="00215E4D">
      <w:pPr>
        <w:rPr>
          <w:rFonts w:ascii="Arial Narrow" w:hAnsi="Arial Narrow"/>
        </w:rPr>
      </w:pPr>
    </w:p>
    <w:p w:rsidR="00215E4D" w:rsidRPr="0020421D" w:rsidRDefault="00215E4D" w:rsidP="00215E4D">
      <w:pPr>
        <w:jc w:val="center"/>
        <w:rPr>
          <w:rFonts w:ascii="Arial Narrow" w:hAnsi="Arial Narrow"/>
          <w:b/>
          <w:bCs/>
        </w:rPr>
      </w:pPr>
      <w:r w:rsidRPr="0020421D">
        <w:rPr>
          <w:rFonts w:ascii="Arial Narrow" w:hAnsi="Arial Narrow"/>
          <w:b/>
          <w:bCs/>
        </w:rPr>
        <w:t>§ 3</w:t>
      </w:r>
    </w:p>
    <w:p w:rsidR="00215E4D" w:rsidRPr="0020421D" w:rsidRDefault="00215E4D" w:rsidP="00215E4D">
      <w:pPr>
        <w:jc w:val="center"/>
        <w:rPr>
          <w:rFonts w:ascii="Arial Narrow" w:hAnsi="Arial Narrow"/>
          <w:b/>
          <w:bCs/>
        </w:rPr>
      </w:pPr>
      <w:r w:rsidRPr="0020421D">
        <w:rPr>
          <w:rFonts w:ascii="Arial Narrow" w:hAnsi="Arial Narrow"/>
          <w:b/>
          <w:bCs/>
        </w:rPr>
        <w:t>Warunki uczestnictwa</w:t>
      </w:r>
    </w:p>
    <w:p w:rsidR="00215E4D" w:rsidRPr="0020421D" w:rsidRDefault="00215E4D" w:rsidP="00215E4D">
      <w:pPr>
        <w:rPr>
          <w:rFonts w:ascii="Arial Narrow" w:hAnsi="Arial Narrow"/>
        </w:rPr>
      </w:pPr>
    </w:p>
    <w:p w:rsidR="00741086" w:rsidRPr="00741086" w:rsidRDefault="00215E4D" w:rsidP="00741086">
      <w:pPr>
        <w:numPr>
          <w:ilvl w:val="0"/>
          <w:numId w:val="10"/>
        </w:numPr>
        <w:jc w:val="both"/>
        <w:rPr>
          <w:rFonts w:ascii="Arial Narrow" w:hAnsi="Arial Narrow"/>
          <w:b/>
        </w:rPr>
      </w:pPr>
      <w:r w:rsidRPr="00C01353">
        <w:rPr>
          <w:rFonts w:ascii="Arial Narrow" w:hAnsi="Arial Narrow"/>
        </w:rPr>
        <w:t>Ucze</w:t>
      </w:r>
      <w:r w:rsidR="000B47FD">
        <w:rPr>
          <w:rFonts w:ascii="Arial Narrow" w:hAnsi="Arial Narrow"/>
        </w:rPr>
        <w:t>stnik</w:t>
      </w:r>
      <w:r w:rsidR="00D27C37">
        <w:rPr>
          <w:rFonts w:ascii="Arial Narrow" w:hAnsi="Arial Narrow"/>
        </w:rPr>
        <w:t>ami projektu</w:t>
      </w:r>
      <w:r w:rsidR="000B47FD">
        <w:rPr>
          <w:rFonts w:ascii="Arial Narrow" w:hAnsi="Arial Narrow"/>
        </w:rPr>
        <w:t xml:space="preserve"> mogą być uczniowie i uczennice</w:t>
      </w:r>
      <w:r w:rsidR="00741086">
        <w:rPr>
          <w:rFonts w:ascii="Arial Narrow" w:hAnsi="Arial Narrow"/>
        </w:rPr>
        <w:t>:</w:t>
      </w:r>
    </w:p>
    <w:p w:rsidR="00741086" w:rsidRPr="00741086" w:rsidRDefault="0039615F" w:rsidP="00741086">
      <w:pPr>
        <w:pStyle w:val="Akapitzlist"/>
        <w:numPr>
          <w:ilvl w:val="0"/>
          <w:numId w:val="32"/>
        </w:numPr>
        <w:ind w:firstLine="17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technikum</w:t>
      </w:r>
      <w:r w:rsidR="00741086" w:rsidRPr="00741086">
        <w:rPr>
          <w:rFonts w:ascii="Arial Narrow" w:hAnsi="Arial Narrow"/>
        </w:rPr>
        <w:t xml:space="preserve"> </w:t>
      </w:r>
    </w:p>
    <w:p w:rsidR="00741086" w:rsidRDefault="0039615F" w:rsidP="00741086">
      <w:pPr>
        <w:pStyle w:val="Akapitzlist"/>
        <w:numPr>
          <w:ilvl w:val="0"/>
          <w:numId w:val="32"/>
        </w:numPr>
        <w:ind w:firstLine="17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zasadniczej szkoły zawodowej</w:t>
      </w:r>
    </w:p>
    <w:p w:rsidR="00741086" w:rsidRPr="00741086" w:rsidRDefault="00741086" w:rsidP="00741086">
      <w:pPr>
        <w:pStyle w:val="Akapitzlist"/>
        <w:ind w:left="426"/>
        <w:jc w:val="both"/>
        <w:rPr>
          <w:rFonts w:ascii="Arial Narrow" w:hAnsi="Arial Narrow"/>
          <w:b/>
        </w:rPr>
      </w:pPr>
      <w:r w:rsidRPr="00741086">
        <w:rPr>
          <w:rFonts w:ascii="Arial Narrow" w:hAnsi="Arial Narrow"/>
        </w:rPr>
        <w:t>wchodzących w skład Zespołu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Szkół </w:t>
      </w:r>
      <w:proofErr w:type="spellStart"/>
      <w:r w:rsidR="0039615F">
        <w:rPr>
          <w:rFonts w:ascii="Arial Narrow" w:hAnsi="Arial Narrow"/>
        </w:rPr>
        <w:t>Ponadgimnazjalnych</w:t>
      </w:r>
      <w:proofErr w:type="spellEnd"/>
      <w:r w:rsidR="0039615F">
        <w:rPr>
          <w:rFonts w:ascii="Arial Narrow" w:hAnsi="Arial Narrow"/>
        </w:rPr>
        <w:t xml:space="preserve"> Nr 1 w Łęczycy, ul. Ozorkowskie Przedmieście 2, 99-100 Łęczyca</w:t>
      </w:r>
      <w:r w:rsidR="0039615F" w:rsidRPr="00716B34">
        <w:rPr>
          <w:rFonts w:ascii="Arial Narrow" w:hAnsi="Arial Narrow"/>
        </w:rPr>
        <w:t>.</w:t>
      </w:r>
    </w:p>
    <w:p w:rsidR="00CF4C00" w:rsidRPr="00F05FD5" w:rsidRDefault="000B47FD" w:rsidP="00F05FD5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Zajęcia w ramach projektu będą odbywały się w ww. placówkach.</w:t>
      </w:r>
    </w:p>
    <w:p w:rsidR="00215E4D" w:rsidRDefault="00215E4D" w:rsidP="00215E4D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 xml:space="preserve">Warunkiem uczestnictwa w Projekcie po spełnieniu kryteriów określonych w § 3 pkt.1 niniejszego regulaminu, jest złożenie w </w:t>
      </w:r>
      <w:r w:rsidR="000B47FD">
        <w:rPr>
          <w:rFonts w:ascii="Arial Narrow" w:hAnsi="Arial Narrow"/>
        </w:rPr>
        <w:t xml:space="preserve">sekretariacie szkoły </w:t>
      </w:r>
      <w:r w:rsidRPr="0020421D">
        <w:rPr>
          <w:rFonts w:ascii="Arial Narrow" w:hAnsi="Arial Narrow"/>
        </w:rPr>
        <w:t>następujących dokumentów rekrutacyjnych:</w:t>
      </w:r>
    </w:p>
    <w:p w:rsidR="00215E4D" w:rsidRDefault="00741086" w:rsidP="00215E4D">
      <w:pPr>
        <w:numPr>
          <w:ilvl w:val="1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215E4D">
        <w:rPr>
          <w:rFonts w:ascii="Arial Narrow" w:hAnsi="Arial Narrow"/>
        </w:rPr>
        <w:t>głoszenia,</w:t>
      </w:r>
    </w:p>
    <w:p w:rsidR="00215E4D" w:rsidRDefault="00741086" w:rsidP="00215E4D">
      <w:pPr>
        <w:numPr>
          <w:ilvl w:val="1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215E4D">
        <w:rPr>
          <w:rFonts w:ascii="Arial Narrow" w:hAnsi="Arial Narrow"/>
        </w:rPr>
        <w:t>eklaracji uczestnictwa zawierającej:</w:t>
      </w:r>
    </w:p>
    <w:p w:rsidR="00215E4D" w:rsidRDefault="00741086" w:rsidP="00215E4D">
      <w:pPr>
        <w:numPr>
          <w:ilvl w:val="2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215E4D">
        <w:rPr>
          <w:rFonts w:ascii="Arial Narrow" w:hAnsi="Arial Narrow"/>
        </w:rPr>
        <w:t>yrażenie woli uczestnictwa w projekcie,</w:t>
      </w:r>
    </w:p>
    <w:p w:rsidR="00215E4D" w:rsidRDefault="00741086" w:rsidP="00215E4D">
      <w:pPr>
        <w:numPr>
          <w:ilvl w:val="2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215E4D">
        <w:rPr>
          <w:rFonts w:ascii="Arial Narrow" w:hAnsi="Arial Narrow"/>
        </w:rPr>
        <w:t>świadczenie uczestnika o spełnianiu kryteriów kwalifikowalności uprawniających do udziału w projekcie,</w:t>
      </w:r>
    </w:p>
    <w:p w:rsidR="00215E4D" w:rsidRDefault="00741086" w:rsidP="00215E4D">
      <w:pPr>
        <w:numPr>
          <w:ilvl w:val="2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215E4D">
        <w:rPr>
          <w:rFonts w:ascii="Arial Narrow" w:hAnsi="Arial Narrow"/>
        </w:rPr>
        <w:t>atę i podpis uczestnika projektu,</w:t>
      </w:r>
    </w:p>
    <w:p w:rsidR="00215E4D" w:rsidRDefault="00741086" w:rsidP="00215E4D">
      <w:pPr>
        <w:numPr>
          <w:ilvl w:val="2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215E4D">
        <w:rPr>
          <w:rFonts w:ascii="Arial Narrow" w:hAnsi="Arial Narrow"/>
        </w:rPr>
        <w:t>ouczenie o odpowiedzialności za składanie oświadczeń niezgodnych z prawdą,</w:t>
      </w:r>
    </w:p>
    <w:p w:rsidR="00215E4D" w:rsidRDefault="00741086" w:rsidP="00215E4D">
      <w:pPr>
        <w:numPr>
          <w:ilvl w:val="1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215E4D">
        <w:rPr>
          <w:rFonts w:ascii="Arial Narrow" w:hAnsi="Arial Narrow"/>
        </w:rPr>
        <w:t>świadczeni</w:t>
      </w:r>
      <w:r w:rsidR="0039615F">
        <w:rPr>
          <w:rFonts w:ascii="Arial Narrow" w:hAnsi="Arial Narrow"/>
        </w:rPr>
        <w:t>a</w:t>
      </w:r>
      <w:r w:rsidR="00215E4D">
        <w:rPr>
          <w:rFonts w:ascii="Arial Narrow" w:hAnsi="Arial Narrow"/>
        </w:rPr>
        <w:t xml:space="preserve"> uczestnika projektu o wyrażeniu zgodny na przetwarzanie danych osobowych,</w:t>
      </w:r>
    </w:p>
    <w:p w:rsidR="00215E4D" w:rsidRDefault="00741086" w:rsidP="00215E4D">
      <w:pPr>
        <w:numPr>
          <w:ilvl w:val="1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215E4D">
        <w:rPr>
          <w:rFonts w:ascii="Arial Narrow" w:hAnsi="Arial Narrow"/>
        </w:rPr>
        <w:t>świadczeni</w:t>
      </w:r>
      <w:r w:rsidR="0039615F">
        <w:rPr>
          <w:rFonts w:ascii="Arial Narrow" w:hAnsi="Arial Narrow"/>
        </w:rPr>
        <w:t>a</w:t>
      </w:r>
      <w:r w:rsidR="00215E4D">
        <w:rPr>
          <w:rFonts w:ascii="Arial Narrow" w:hAnsi="Arial Narrow"/>
        </w:rPr>
        <w:t xml:space="preserve"> o okolicznościach mających wpływ na przebieg rekrutacji do projektu.</w:t>
      </w:r>
    </w:p>
    <w:p w:rsidR="00215E4D" w:rsidRDefault="00215E4D" w:rsidP="00215E4D">
      <w:pPr>
        <w:rPr>
          <w:rFonts w:ascii="Arial Narrow" w:hAnsi="Arial Narrow"/>
        </w:rPr>
      </w:pPr>
    </w:p>
    <w:p w:rsidR="0039615F" w:rsidRDefault="0039615F" w:rsidP="00215E4D">
      <w:pPr>
        <w:rPr>
          <w:rFonts w:ascii="Arial Narrow" w:hAnsi="Arial Narrow"/>
        </w:rPr>
      </w:pPr>
    </w:p>
    <w:p w:rsidR="0039615F" w:rsidRDefault="0039615F" w:rsidP="00215E4D">
      <w:pPr>
        <w:rPr>
          <w:rFonts w:ascii="Arial Narrow" w:hAnsi="Arial Narrow"/>
        </w:rPr>
      </w:pPr>
    </w:p>
    <w:p w:rsidR="0039615F" w:rsidRPr="0020421D" w:rsidRDefault="0039615F" w:rsidP="00215E4D">
      <w:pPr>
        <w:rPr>
          <w:rFonts w:ascii="Arial Narrow" w:hAnsi="Arial Narrow"/>
        </w:rPr>
      </w:pPr>
    </w:p>
    <w:p w:rsidR="00D27C37" w:rsidRDefault="00D27C37" w:rsidP="00215E4D">
      <w:pPr>
        <w:jc w:val="center"/>
        <w:rPr>
          <w:rFonts w:ascii="Arial Narrow" w:hAnsi="Arial Narrow"/>
          <w:b/>
          <w:bCs/>
        </w:rPr>
      </w:pPr>
    </w:p>
    <w:p w:rsidR="00D27C37" w:rsidRDefault="00D27C37" w:rsidP="00215E4D">
      <w:pPr>
        <w:jc w:val="center"/>
        <w:rPr>
          <w:rFonts w:ascii="Arial Narrow" w:hAnsi="Arial Narrow"/>
          <w:b/>
          <w:bCs/>
        </w:rPr>
      </w:pPr>
    </w:p>
    <w:p w:rsidR="00215E4D" w:rsidRPr="0020421D" w:rsidRDefault="00215E4D" w:rsidP="00215E4D">
      <w:pPr>
        <w:jc w:val="center"/>
        <w:rPr>
          <w:rFonts w:ascii="Arial Narrow" w:hAnsi="Arial Narrow"/>
          <w:b/>
          <w:bCs/>
        </w:rPr>
      </w:pPr>
      <w:r w:rsidRPr="0020421D">
        <w:rPr>
          <w:rFonts w:ascii="Arial Narrow" w:hAnsi="Arial Narrow"/>
          <w:b/>
          <w:bCs/>
        </w:rPr>
        <w:lastRenderedPageBreak/>
        <w:t xml:space="preserve">§ 4 </w:t>
      </w:r>
    </w:p>
    <w:p w:rsidR="00215E4D" w:rsidRPr="0020421D" w:rsidRDefault="00215E4D" w:rsidP="00215E4D">
      <w:pPr>
        <w:jc w:val="center"/>
        <w:rPr>
          <w:rFonts w:ascii="Arial Narrow" w:hAnsi="Arial Narrow"/>
        </w:rPr>
      </w:pPr>
      <w:r w:rsidRPr="0020421D">
        <w:rPr>
          <w:rFonts w:ascii="Arial Narrow" w:hAnsi="Arial Narrow"/>
          <w:b/>
          <w:bCs/>
        </w:rPr>
        <w:t>Zasady rekrutacji</w:t>
      </w:r>
    </w:p>
    <w:p w:rsidR="00215E4D" w:rsidRPr="0020421D" w:rsidRDefault="00215E4D" w:rsidP="00215E4D">
      <w:pPr>
        <w:rPr>
          <w:rFonts w:ascii="Arial Narrow" w:hAnsi="Arial Narrow"/>
        </w:rPr>
      </w:pPr>
    </w:p>
    <w:p w:rsidR="00215E4D" w:rsidRPr="0020421D" w:rsidRDefault="00215E4D" w:rsidP="00215E4D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 xml:space="preserve">Rekrutacja prowadzona będzie od </w:t>
      </w:r>
      <w:r w:rsidR="0039615F">
        <w:rPr>
          <w:rFonts w:ascii="Arial Narrow" w:hAnsi="Arial Narrow"/>
        </w:rPr>
        <w:t>12</w:t>
      </w:r>
      <w:r w:rsidRPr="0020421D">
        <w:rPr>
          <w:rFonts w:ascii="Arial Narrow" w:hAnsi="Arial Narrow"/>
        </w:rPr>
        <w:t>.</w:t>
      </w:r>
      <w:r w:rsidR="0039615F">
        <w:rPr>
          <w:rFonts w:ascii="Arial Narrow" w:hAnsi="Arial Narrow"/>
        </w:rPr>
        <w:t>09.2014</w:t>
      </w:r>
      <w:r w:rsidRPr="0020421D">
        <w:rPr>
          <w:rFonts w:ascii="Arial Narrow" w:hAnsi="Arial Narrow"/>
        </w:rPr>
        <w:t xml:space="preserve"> do </w:t>
      </w:r>
      <w:r w:rsidR="000B47FD">
        <w:rPr>
          <w:rFonts w:ascii="Arial Narrow" w:hAnsi="Arial Narrow"/>
        </w:rPr>
        <w:t>30.09.2014 r.</w:t>
      </w:r>
    </w:p>
    <w:p w:rsidR="00215E4D" w:rsidRPr="0020421D" w:rsidRDefault="00215E4D" w:rsidP="00215E4D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 xml:space="preserve">W przypadku małej liczby zgłoszeń możliwe jest przedłużenie okresu rekrutacji. Decyzję tę podejmuje Koordynator Projektu. </w:t>
      </w:r>
    </w:p>
    <w:p w:rsidR="00215E4D" w:rsidRPr="0020421D" w:rsidRDefault="00215E4D" w:rsidP="00215E4D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>Zgodnie z § 3 pkt. 2 jednym z warunków uczestnictwa w projekcie jest dostarczenie kompletnych dokumentów rekrutacyjnych do Biura Projektu (dokumenty do pobrania w w/w miejscu wraz z załącznikami</w:t>
      </w:r>
      <w:r w:rsidR="00D27C37">
        <w:rPr>
          <w:rFonts w:ascii="Arial Narrow" w:hAnsi="Arial Narrow"/>
        </w:rPr>
        <w:t xml:space="preserve"> oraz w budynku </w:t>
      </w:r>
      <w:r w:rsidR="0039615F">
        <w:rPr>
          <w:rFonts w:ascii="Arial Narrow" w:hAnsi="Arial Narrow"/>
        </w:rPr>
        <w:t xml:space="preserve">Zespołu Szkół </w:t>
      </w:r>
      <w:proofErr w:type="spellStart"/>
      <w:r w:rsidR="0039615F">
        <w:rPr>
          <w:rFonts w:ascii="Arial Narrow" w:hAnsi="Arial Narrow"/>
        </w:rPr>
        <w:t>Ponadgimnazjalnych</w:t>
      </w:r>
      <w:proofErr w:type="spellEnd"/>
      <w:r w:rsidR="0039615F">
        <w:rPr>
          <w:rFonts w:ascii="Arial Narrow" w:hAnsi="Arial Narrow"/>
        </w:rPr>
        <w:t xml:space="preserve"> Nr 1</w:t>
      </w:r>
      <w:r w:rsidR="00C01353">
        <w:rPr>
          <w:rFonts w:ascii="Arial Narrow" w:hAnsi="Arial Narrow"/>
        </w:rPr>
        <w:t>)</w:t>
      </w:r>
      <w:r w:rsidRPr="0020421D">
        <w:rPr>
          <w:rFonts w:ascii="Arial Narrow" w:hAnsi="Arial Narrow"/>
        </w:rPr>
        <w:t xml:space="preserve">. </w:t>
      </w:r>
    </w:p>
    <w:p w:rsidR="00215E4D" w:rsidRPr="0020421D" w:rsidRDefault="00215E4D" w:rsidP="00215E4D">
      <w:pPr>
        <w:rPr>
          <w:rFonts w:ascii="Arial Narrow" w:hAnsi="Arial Narrow"/>
        </w:rPr>
      </w:pPr>
    </w:p>
    <w:p w:rsidR="00215E4D" w:rsidRPr="0020421D" w:rsidRDefault="00215E4D" w:rsidP="00215E4D">
      <w:pPr>
        <w:jc w:val="center"/>
        <w:rPr>
          <w:rFonts w:ascii="Arial Narrow" w:hAnsi="Arial Narrow"/>
        </w:rPr>
      </w:pPr>
      <w:r w:rsidRPr="0020421D">
        <w:rPr>
          <w:rFonts w:ascii="Arial Narrow" w:hAnsi="Arial Narrow"/>
          <w:b/>
          <w:bCs/>
        </w:rPr>
        <w:t>§ 5</w:t>
      </w:r>
      <w:r w:rsidRPr="0020421D">
        <w:rPr>
          <w:rFonts w:ascii="Arial Narrow" w:hAnsi="Arial Narrow"/>
          <w:b/>
          <w:bCs/>
        </w:rPr>
        <w:br/>
        <w:t>Kwalifikacja uczestników na zajęcia</w:t>
      </w:r>
    </w:p>
    <w:p w:rsidR="00215E4D" w:rsidRPr="00BF285D" w:rsidRDefault="00215E4D" w:rsidP="00215E4D">
      <w:pPr>
        <w:rPr>
          <w:rFonts w:ascii="Arial Narrow" w:hAnsi="Arial Narrow"/>
        </w:rPr>
      </w:pPr>
    </w:p>
    <w:p w:rsidR="00215E4D" w:rsidRPr="00BF285D" w:rsidRDefault="00215E4D" w:rsidP="00215E4D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BF285D">
        <w:rPr>
          <w:rFonts w:ascii="Arial Narrow" w:hAnsi="Arial Narrow"/>
        </w:rPr>
        <w:t>Weryfikacji formalnej zgłoszeń i wyboru Uczestników projektu dokona komisja rekrutacyjna w składzie</w:t>
      </w:r>
      <w:r>
        <w:rPr>
          <w:rFonts w:ascii="Arial Narrow" w:hAnsi="Arial Narrow"/>
        </w:rPr>
        <w:t>:</w:t>
      </w:r>
      <w:r w:rsidRPr="00BF285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Koordynator Projektu</w:t>
      </w:r>
      <w:r w:rsidR="00D27C37">
        <w:rPr>
          <w:rFonts w:ascii="Arial Narrow" w:hAnsi="Arial Narrow"/>
        </w:rPr>
        <w:t xml:space="preserve"> </w:t>
      </w:r>
      <w:r w:rsidRPr="00BF285D">
        <w:rPr>
          <w:rFonts w:ascii="Arial Narrow" w:hAnsi="Arial Narrow"/>
        </w:rPr>
        <w:t xml:space="preserve">i </w:t>
      </w:r>
      <w:r w:rsidR="00C01353">
        <w:rPr>
          <w:rFonts w:ascii="Arial Narrow" w:hAnsi="Arial Narrow"/>
        </w:rPr>
        <w:t>Dyrektor Szkoły</w:t>
      </w:r>
      <w:r w:rsidRPr="00BF285D">
        <w:rPr>
          <w:rFonts w:ascii="Arial Narrow" w:hAnsi="Arial Narrow"/>
        </w:rPr>
        <w:t>.</w:t>
      </w:r>
    </w:p>
    <w:p w:rsidR="00215E4D" w:rsidRPr="00BF285D" w:rsidRDefault="00215E4D" w:rsidP="00215E4D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BF285D">
        <w:rPr>
          <w:rFonts w:ascii="Arial Narrow" w:hAnsi="Arial Narrow"/>
        </w:rPr>
        <w:t>O przyjęciu do projektu decydować będzie suma punktów oraz liczba miejsc na danym poziomie nauczania każdego z przedmiotów</w:t>
      </w:r>
      <w:r w:rsidR="00C01353">
        <w:rPr>
          <w:rFonts w:ascii="Arial Narrow" w:hAnsi="Arial Narrow"/>
        </w:rPr>
        <w:t>. Składniki punktacji</w:t>
      </w:r>
      <w:r w:rsidRPr="00BF285D">
        <w:rPr>
          <w:rFonts w:ascii="Arial Narrow" w:hAnsi="Arial Narrow"/>
        </w:rPr>
        <w:t>:</w:t>
      </w:r>
    </w:p>
    <w:p w:rsidR="00215E4D" w:rsidRDefault="00215E4D" w:rsidP="00215E4D">
      <w:pPr>
        <w:ind w:left="284"/>
        <w:jc w:val="both"/>
        <w:rPr>
          <w:rFonts w:ascii="Arial Narrow" w:hAnsi="Arial Narrow"/>
        </w:rPr>
      </w:pPr>
    </w:p>
    <w:p w:rsidR="007634DB" w:rsidRPr="0020421D" w:rsidRDefault="007634DB" w:rsidP="007634DB">
      <w:pPr>
        <w:numPr>
          <w:ilvl w:val="1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zamieszkiwanie na wsi: 5 punktów,</w:t>
      </w:r>
    </w:p>
    <w:p w:rsidR="007634DB" w:rsidRDefault="007634DB" w:rsidP="007634DB">
      <w:pPr>
        <w:ind w:left="284"/>
        <w:jc w:val="both"/>
        <w:rPr>
          <w:rFonts w:ascii="Arial Narrow" w:hAnsi="Arial Narrow"/>
        </w:rPr>
      </w:pPr>
    </w:p>
    <w:p w:rsidR="00215E4D" w:rsidRPr="0020421D" w:rsidRDefault="00215E4D" w:rsidP="00215E4D">
      <w:pPr>
        <w:numPr>
          <w:ilvl w:val="1"/>
          <w:numId w:val="14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>sytuacja materialna rodziny</w:t>
      </w:r>
    </w:p>
    <w:p w:rsidR="00215E4D" w:rsidRPr="0020421D" w:rsidRDefault="00215E4D" w:rsidP="00215E4D">
      <w:pPr>
        <w:rPr>
          <w:rFonts w:ascii="Arial Narrow" w:hAnsi="Arial Narrow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2"/>
        <w:gridCol w:w="2510"/>
      </w:tblGrid>
      <w:tr w:rsidR="00215E4D" w:rsidRPr="00997549" w:rsidTr="004D066E">
        <w:trPr>
          <w:trHeight w:val="315"/>
        </w:trPr>
        <w:tc>
          <w:tcPr>
            <w:tcW w:w="3452" w:type="dxa"/>
            <w:vAlign w:val="center"/>
          </w:tcPr>
          <w:p w:rsidR="00215E4D" w:rsidRPr="00997549" w:rsidRDefault="00215E4D" w:rsidP="004D066E">
            <w:pPr>
              <w:jc w:val="center"/>
              <w:rPr>
                <w:rFonts w:ascii="Arial Narrow" w:hAnsi="Arial Narrow"/>
              </w:rPr>
            </w:pPr>
            <w:r w:rsidRPr="00997549">
              <w:rPr>
                <w:rFonts w:ascii="Arial Narrow" w:hAnsi="Arial Narrow"/>
              </w:rPr>
              <w:t>Dochód na osobę w rodzinie</w:t>
            </w:r>
          </w:p>
        </w:tc>
        <w:tc>
          <w:tcPr>
            <w:tcW w:w="2510" w:type="dxa"/>
            <w:vAlign w:val="center"/>
          </w:tcPr>
          <w:p w:rsidR="00215E4D" w:rsidRPr="00997549" w:rsidRDefault="00215E4D" w:rsidP="004D066E">
            <w:pPr>
              <w:jc w:val="center"/>
              <w:rPr>
                <w:rFonts w:ascii="Arial Narrow" w:hAnsi="Arial Narrow"/>
              </w:rPr>
            </w:pPr>
            <w:r w:rsidRPr="00997549">
              <w:rPr>
                <w:rFonts w:ascii="Arial Narrow" w:hAnsi="Arial Narrow"/>
              </w:rPr>
              <w:t>Liczba punktów</w:t>
            </w:r>
          </w:p>
        </w:tc>
      </w:tr>
      <w:tr w:rsidR="00215E4D" w:rsidRPr="00997549" w:rsidTr="004D066E">
        <w:trPr>
          <w:trHeight w:val="315"/>
        </w:trPr>
        <w:tc>
          <w:tcPr>
            <w:tcW w:w="3452" w:type="dxa"/>
            <w:vAlign w:val="center"/>
          </w:tcPr>
          <w:p w:rsidR="00215E4D" w:rsidRPr="00997549" w:rsidRDefault="00215E4D" w:rsidP="004D066E">
            <w:pPr>
              <w:jc w:val="center"/>
              <w:rPr>
                <w:rFonts w:ascii="Arial Narrow" w:hAnsi="Arial Narrow"/>
              </w:rPr>
            </w:pPr>
            <w:proofErr w:type="spellStart"/>
            <w:r w:rsidRPr="00997549">
              <w:rPr>
                <w:rFonts w:ascii="Arial Narrow" w:hAnsi="Arial Narrow"/>
              </w:rPr>
              <w:t>Max</w:t>
            </w:r>
            <w:proofErr w:type="spellEnd"/>
            <w:r w:rsidRPr="00997549">
              <w:rPr>
                <w:rFonts w:ascii="Arial Narrow" w:hAnsi="Arial Narrow"/>
              </w:rPr>
              <w:t>. 500,00 zł</w:t>
            </w:r>
          </w:p>
        </w:tc>
        <w:tc>
          <w:tcPr>
            <w:tcW w:w="2510" w:type="dxa"/>
            <w:vAlign w:val="center"/>
          </w:tcPr>
          <w:p w:rsidR="00215E4D" w:rsidRPr="00997549" w:rsidRDefault="00215E4D" w:rsidP="004D066E">
            <w:pPr>
              <w:jc w:val="center"/>
              <w:rPr>
                <w:rFonts w:ascii="Arial Narrow" w:hAnsi="Arial Narrow"/>
              </w:rPr>
            </w:pPr>
            <w:r w:rsidRPr="00997549">
              <w:rPr>
                <w:rFonts w:ascii="Arial Narrow" w:hAnsi="Arial Narrow"/>
              </w:rPr>
              <w:t>10</w:t>
            </w:r>
          </w:p>
        </w:tc>
      </w:tr>
      <w:tr w:rsidR="00215E4D" w:rsidRPr="00997549" w:rsidTr="004D066E">
        <w:trPr>
          <w:trHeight w:val="315"/>
        </w:trPr>
        <w:tc>
          <w:tcPr>
            <w:tcW w:w="3452" w:type="dxa"/>
            <w:vAlign w:val="center"/>
          </w:tcPr>
          <w:p w:rsidR="00215E4D" w:rsidRPr="00997549" w:rsidRDefault="00215E4D" w:rsidP="004D066E">
            <w:pPr>
              <w:jc w:val="center"/>
              <w:rPr>
                <w:rFonts w:ascii="Arial Narrow" w:hAnsi="Arial Narrow"/>
              </w:rPr>
            </w:pPr>
            <w:proofErr w:type="spellStart"/>
            <w:r w:rsidRPr="00997549">
              <w:rPr>
                <w:rFonts w:ascii="Arial Narrow" w:hAnsi="Arial Narrow"/>
              </w:rPr>
              <w:t>Max</w:t>
            </w:r>
            <w:proofErr w:type="spellEnd"/>
            <w:r w:rsidRPr="00997549">
              <w:rPr>
                <w:rFonts w:ascii="Arial Narrow" w:hAnsi="Arial Narrow"/>
              </w:rPr>
              <w:t>. 1 000,00 zł</w:t>
            </w:r>
          </w:p>
        </w:tc>
        <w:tc>
          <w:tcPr>
            <w:tcW w:w="2510" w:type="dxa"/>
            <w:vAlign w:val="center"/>
          </w:tcPr>
          <w:p w:rsidR="00215E4D" w:rsidRPr="00997549" w:rsidRDefault="00215E4D" w:rsidP="004D066E">
            <w:pPr>
              <w:jc w:val="center"/>
              <w:rPr>
                <w:rFonts w:ascii="Arial Narrow" w:hAnsi="Arial Narrow"/>
              </w:rPr>
            </w:pPr>
            <w:r w:rsidRPr="00997549">
              <w:rPr>
                <w:rFonts w:ascii="Arial Narrow" w:hAnsi="Arial Narrow"/>
              </w:rPr>
              <w:t>8</w:t>
            </w:r>
          </w:p>
        </w:tc>
      </w:tr>
      <w:tr w:rsidR="00215E4D" w:rsidRPr="00997549" w:rsidTr="004D066E">
        <w:trPr>
          <w:trHeight w:val="315"/>
        </w:trPr>
        <w:tc>
          <w:tcPr>
            <w:tcW w:w="3452" w:type="dxa"/>
            <w:vAlign w:val="center"/>
          </w:tcPr>
          <w:p w:rsidR="00215E4D" w:rsidRPr="00997549" w:rsidRDefault="00215E4D" w:rsidP="004D066E">
            <w:pPr>
              <w:jc w:val="center"/>
              <w:rPr>
                <w:rFonts w:ascii="Arial Narrow" w:hAnsi="Arial Narrow"/>
              </w:rPr>
            </w:pPr>
            <w:proofErr w:type="spellStart"/>
            <w:r w:rsidRPr="00997549">
              <w:rPr>
                <w:rFonts w:ascii="Arial Narrow" w:hAnsi="Arial Narrow"/>
              </w:rPr>
              <w:t>Max</w:t>
            </w:r>
            <w:proofErr w:type="spellEnd"/>
            <w:r w:rsidRPr="00997549">
              <w:rPr>
                <w:rFonts w:ascii="Arial Narrow" w:hAnsi="Arial Narrow"/>
              </w:rPr>
              <w:t>. 1 500,00 zł</w:t>
            </w:r>
          </w:p>
        </w:tc>
        <w:tc>
          <w:tcPr>
            <w:tcW w:w="2510" w:type="dxa"/>
            <w:vAlign w:val="center"/>
          </w:tcPr>
          <w:p w:rsidR="00215E4D" w:rsidRPr="00997549" w:rsidRDefault="00215E4D" w:rsidP="004D066E">
            <w:pPr>
              <w:jc w:val="center"/>
              <w:rPr>
                <w:rFonts w:ascii="Arial Narrow" w:hAnsi="Arial Narrow"/>
              </w:rPr>
            </w:pPr>
            <w:r w:rsidRPr="00997549">
              <w:rPr>
                <w:rFonts w:ascii="Arial Narrow" w:hAnsi="Arial Narrow"/>
              </w:rPr>
              <w:t>6</w:t>
            </w:r>
          </w:p>
        </w:tc>
      </w:tr>
      <w:tr w:rsidR="00215E4D" w:rsidRPr="00997549" w:rsidTr="004D066E">
        <w:trPr>
          <w:trHeight w:val="315"/>
        </w:trPr>
        <w:tc>
          <w:tcPr>
            <w:tcW w:w="3452" w:type="dxa"/>
            <w:vAlign w:val="center"/>
          </w:tcPr>
          <w:p w:rsidR="00215E4D" w:rsidRPr="00997549" w:rsidRDefault="00215E4D" w:rsidP="004D066E">
            <w:pPr>
              <w:jc w:val="center"/>
              <w:rPr>
                <w:rFonts w:ascii="Arial Narrow" w:hAnsi="Arial Narrow"/>
              </w:rPr>
            </w:pPr>
            <w:r w:rsidRPr="00997549">
              <w:rPr>
                <w:rFonts w:ascii="Arial Narrow" w:hAnsi="Arial Narrow"/>
              </w:rPr>
              <w:t>Max.2 000,00 zł</w:t>
            </w:r>
          </w:p>
        </w:tc>
        <w:tc>
          <w:tcPr>
            <w:tcW w:w="2510" w:type="dxa"/>
            <w:vAlign w:val="center"/>
          </w:tcPr>
          <w:p w:rsidR="00215E4D" w:rsidRPr="00997549" w:rsidRDefault="00215E4D" w:rsidP="004D066E">
            <w:pPr>
              <w:jc w:val="center"/>
              <w:rPr>
                <w:rFonts w:ascii="Arial Narrow" w:hAnsi="Arial Narrow"/>
              </w:rPr>
            </w:pPr>
            <w:r w:rsidRPr="00997549">
              <w:rPr>
                <w:rFonts w:ascii="Arial Narrow" w:hAnsi="Arial Narrow"/>
              </w:rPr>
              <w:t>4</w:t>
            </w:r>
          </w:p>
        </w:tc>
      </w:tr>
      <w:tr w:rsidR="00215E4D" w:rsidRPr="00997549" w:rsidTr="004D066E">
        <w:trPr>
          <w:trHeight w:val="315"/>
        </w:trPr>
        <w:tc>
          <w:tcPr>
            <w:tcW w:w="3452" w:type="dxa"/>
            <w:vAlign w:val="center"/>
          </w:tcPr>
          <w:p w:rsidR="00215E4D" w:rsidRPr="00997549" w:rsidRDefault="00215E4D" w:rsidP="004D066E">
            <w:pPr>
              <w:jc w:val="center"/>
              <w:rPr>
                <w:rFonts w:ascii="Arial Narrow" w:hAnsi="Arial Narrow"/>
              </w:rPr>
            </w:pPr>
            <w:r w:rsidRPr="00997549">
              <w:rPr>
                <w:rFonts w:ascii="Arial Narrow" w:hAnsi="Arial Narrow"/>
              </w:rPr>
              <w:t>Min. 2 000,00 zł</w:t>
            </w:r>
          </w:p>
        </w:tc>
        <w:tc>
          <w:tcPr>
            <w:tcW w:w="2510" w:type="dxa"/>
            <w:vAlign w:val="center"/>
          </w:tcPr>
          <w:p w:rsidR="00215E4D" w:rsidRPr="00997549" w:rsidRDefault="00215E4D" w:rsidP="004D066E">
            <w:pPr>
              <w:jc w:val="center"/>
              <w:rPr>
                <w:rFonts w:ascii="Arial Narrow" w:hAnsi="Arial Narrow"/>
              </w:rPr>
            </w:pPr>
            <w:r w:rsidRPr="00997549">
              <w:rPr>
                <w:rFonts w:ascii="Arial Narrow" w:hAnsi="Arial Narrow"/>
              </w:rPr>
              <w:t>2</w:t>
            </w:r>
          </w:p>
        </w:tc>
      </w:tr>
    </w:tbl>
    <w:p w:rsidR="00215E4D" w:rsidRPr="0020421D" w:rsidRDefault="00215E4D" w:rsidP="00215E4D">
      <w:pPr>
        <w:rPr>
          <w:rFonts w:ascii="Arial Narrow" w:hAnsi="Arial Narrow"/>
        </w:rPr>
      </w:pPr>
    </w:p>
    <w:p w:rsidR="00215E4D" w:rsidRPr="0020421D" w:rsidRDefault="00215E4D" w:rsidP="00215E4D">
      <w:pPr>
        <w:rPr>
          <w:rFonts w:ascii="Arial Narrow" w:hAnsi="Arial Narrow"/>
        </w:rPr>
      </w:pPr>
    </w:p>
    <w:p w:rsidR="00215E4D" w:rsidRPr="0020421D" w:rsidRDefault="00215E4D" w:rsidP="00215E4D">
      <w:pPr>
        <w:numPr>
          <w:ilvl w:val="1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pozostawanie rodziców na bezrobociu: 5 punktów za każdego bezrobotnego rodzica,</w:t>
      </w:r>
    </w:p>
    <w:p w:rsidR="00215E4D" w:rsidRPr="0020421D" w:rsidRDefault="00215E4D" w:rsidP="00215E4D">
      <w:pPr>
        <w:rPr>
          <w:rFonts w:ascii="Arial Narrow" w:hAnsi="Arial Narrow"/>
        </w:rPr>
      </w:pPr>
    </w:p>
    <w:p w:rsidR="00215E4D" w:rsidRDefault="00215E4D" w:rsidP="00215E4D">
      <w:pPr>
        <w:numPr>
          <w:ilvl w:val="1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wielodzietność: 4 punkty za każde dziecko w rodzinie powyżej 2</w:t>
      </w:r>
      <w:r w:rsidRPr="0020421D">
        <w:rPr>
          <w:rFonts w:ascii="Arial Narrow" w:hAnsi="Arial Narrow"/>
        </w:rPr>
        <w:t>,</w:t>
      </w:r>
    </w:p>
    <w:p w:rsidR="00215E4D" w:rsidRDefault="00215E4D" w:rsidP="00215E4D">
      <w:pPr>
        <w:pStyle w:val="Akapitzlist"/>
        <w:rPr>
          <w:rFonts w:ascii="Arial Narrow" w:hAnsi="Arial Narrow"/>
        </w:rPr>
      </w:pPr>
    </w:p>
    <w:p w:rsidR="00215E4D" w:rsidRDefault="00215E4D" w:rsidP="00215E4D">
      <w:pPr>
        <w:numPr>
          <w:ilvl w:val="1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samotne wychowywanie:</w:t>
      </w:r>
      <w:r w:rsidR="000B47FD">
        <w:rPr>
          <w:rFonts w:ascii="Arial Narrow" w:hAnsi="Arial Narrow"/>
        </w:rPr>
        <w:t xml:space="preserve"> 7 punktów</w:t>
      </w:r>
    </w:p>
    <w:p w:rsidR="000B47FD" w:rsidRDefault="000B47FD" w:rsidP="00D27C37">
      <w:pPr>
        <w:ind w:left="644"/>
        <w:jc w:val="both"/>
        <w:rPr>
          <w:rFonts w:ascii="Arial Narrow" w:hAnsi="Arial Narrow"/>
        </w:rPr>
      </w:pPr>
    </w:p>
    <w:p w:rsidR="00D27C37" w:rsidRDefault="00D27C37" w:rsidP="00D27C37">
      <w:pPr>
        <w:numPr>
          <w:ilvl w:val="1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ocena z danego przedmiotu w przypadku zajęć dydaktyczno - wyrównawczych: </w:t>
      </w:r>
    </w:p>
    <w:p w:rsidR="00D27C37" w:rsidRDefault="00D27C37" w:rsidP="00D27C37">
      <w:pPr>
        <w:jc w:val="both"/>
        <w:rPr>
          <w:rFonts w:ascii="Arial Narrow" w:hAnsi="Arial Narrow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2"/>
        <w:gridCol w:w="2510"/>
      </w:tblGrid>
      <w:tr w:rsidR="00D27C37" w:rsidRPr="00997549" w:rsidTr="00DB0727">
        <w:trPr>
          <w:trHeight w:val="315"/>
        </w:trPr>
        <w:tc>
          <w:tcPr>
            <w:tcW w:w="3452" w:type="dxa"/>
            <w:vAlign w:val="center"/>
          </w:tcPr>
          <w:p w:rsidR="00D27C37" w:rsidRPr="00997549" w:rsidRDefault="00D27C37" w:rsidP="00DB07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Ocena</w:t>
            </w:r>
          </w:p>
        </w:tc>
        <w:tc>
          <w:tcPr>
            <w:tcW w:w="2510" w:type="dxa"/>
            <w:vAlign w:val="center"/>
          </w:tcPr>
          <w:p w:rsidR="00D27C37" w:rsidRPr="00997549" w:rsidRDefault="00D27C37" w:rsidP="00DB0727">
            <w:pPr>
              <w:jc w:val="center"/>
              <w:rPr>
                <w:rFonts w:ascii="Arial Narrow" w:hAnsi="Arial Narrow"/>
              </w:rPr>
            </w:pPr>
            <w:r w:rsidRPr="00997549">
              <w:rPr>
                <w:rFonts w:ascii="Arial Narrow" w:hAnsi="Arial Narrow"/>
              </w:rPr>
              <w:t>Liczba punktów</w:t>
            </w:r>
          </w:p>
        </w:tc>
      </w:tr>
      <w:tr w:rsidR="00D27C37" w:rsidRPr="00997549" w:rsidTr="00DB0727">
        <w:trPr>
          <w:trHeight w:val="315"/>
        </w:trPr>
        <w:tc>
          <w:tcPr>
            <w:tcW w:w="3452" w:type="dxa"/>
            <w:vAlign w:val="center"/>
          </w:tcPr>
          <w:p w:rsidR="00D27C37" w:rsidRPr="00997549" w:rsidRDefault="00D27C37" w:rsidP="00DB07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510" w:type="dxa"/>
            <w:vAlign w:val="center"/>
          </w:tcPr>
          <w:p w:rsidR="00D27C37" w:rsidRPr="00997549" w:rsidRDefault="00D27C37" w:rsidP="00DB07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D27C37" w:rsidRPr="00997549" w:rsidTr="00DB0727">
        <w:trPr>
          <w:trHeight w:val="315"/>
        </w:trPr>
        <w:tc>
          <w:tcPr>
            <w:tcW w:w="3452" w:type="dxa"/>
            <w:vAlign w:val="center"/>
          </w:tcPr>
          <w:p w:rsidR="00D27C37" w:rsidRPr="00997549" w:rsidRDefault="00D27C37" w:rsidP="00DB07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510" w:type="dxa"/>
            <w:vAlign w:val="center"/>
          </w:tcPr>
          <w:p w:rsidR="00D27C37" w:rsidRPr="00997549" w:rsidRDefault="00D27C37" w:rsidP="00DB07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D27C37" w:rsidRPr="00997549" w:rsidTr="00DB0727">
        <w:trPr>
          <w:trHeight w:val="315"/>
        </w:trPr>
        <w:tc>
          <w:tcPr>
            <w:tcW w:w="3452" w:type="dxa"/>
            <w:vAlign w:val="center"/>
          </w:tcPr>
          <w:p w:rsidR="00D27C37" w:rsidRPr="00997549" w:rsidRDefault="00D27C37" w:rsidP="00DB07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510" w:type="dxa"/>
            <w:vAlign w:val="center"/>
          </w:tcPr>
          <w:p w:rsidR="00D27C37" w:rsidRPr="00997549" w:rsidRDefault="00D27C37" w:rsidP="00DB07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D27C37" w:rsidRPr="00997549" w:rsidTr="00DB0727">
        <w:trPr>
          <w:trHeight w:val="315"/>
        </w:trPr>
        <w:tc>
          <w:tcPr>
            <w:tcW w:w="3452" w:type="dxa"/>
            <w:vAlign w:val="center"/>
          </w:tcPr>
          <w:p w:rsidR="00D27C37" w:rsidRPr="00997549" w:rsidRDefault="00D27C37" w:rsidP="00DB07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510" w:type="dxa"/>
            <w:vAlign w:val="center"/>
          </w:tcPr>
          <w:p w:rsidR="00D27C37" w:rsidRPr="00997549" w:rsidRDefault="00D27C37" w:rsidP="00DB07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D27C37" w:rsidRPr="00997549" w:rsidTr="00DB0727">
        <w:trPr>
          <w:trHeight w:val="315"/>
        </w:trPr>
        <w:tc>
          <w:tcPr>
            <w:tcW w:w="3452" w:type="dxa"/>
            <w:vAlign w:val="center"/>
          </w:tcPr>
          <w:p w:rsidR="00D27C37" w:rsidRPr="00997549" w:rsidRDefault="00D27C37" w:rsidP="00DB07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510" w:type="dxa"/>
            <w:vAlign w:val="center"/>
          </w:tcPr>
          <w:p w:rsidR="00D27C37" w:rsidRPr="00997549" w:rsidRDefault="00D27C37" w:rsidP="00DB07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D27C37" w:rsidRPr="00997549" w:rsidTr="00DB0727">
        <w:trPr>
          <w:trHeight w:val="315"/>
        </w:trPr>
        <w:tc>
          <w:tcPr>
            <w:tcW w:w="3452" w:type="dxa"/>
            <w:vAlign w:val="center"/>
          </w:tcPr>
          <w:p w:rsidR="00D27C37" w:rsidRDefault="00D27C37" w:rsidP="00DB07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510" w:type="dxa"/>
            <w:vAlign w:val="center"/>
          </w:tcPr>
          <w:p w:rsidR="00D27C37" w:rsidRDefault="00D27C37" w:rsidP="00DB07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</w:tbl>
    <w:p w:rsidR="00D27C37" w:rsidRDefault="00D27C37" w:rsidP="00D27C37">
      <w:pPr>
        <w:jc w:val="both"/>
        <w:rPr>
          <w:rFonts w:ascii="Arial Narrow" w:hAnsi="Arial Narrow"/>
        </w:rPr>
      </w:pPr>
    </w:p>
    <w:p w:rsidR="00D27C37" w:rsidRDefault="00D27C37" w:rsidP="00D27C37">
      <w:pPr>
        <w:jc w:val="both"/>
        <w:rPr>
          <w:rFonts w:ascii="Arial Narrow" w:hAnsi="Arial Narrow"/>
        </w:rPr>
      </w:pPr>
    </w:p>
    <w:p w:rsidR="00D00712" w:rsidRDefault="00D00712" w:rsidP="00D27C37">
      <w:pPr>
        <w:jc w:val="both"/>
        <w:rPr>
          <w:rFonts w:ascii="Arial Narrow" w:hAnsi="Arial Narrow"/>
        </w:rPr>
      </w:pPr>
    </w:p>
    <w:p w:rsidR="00D00712" w:rsidRDefault="00D00712" w:rsidP="00D27C37">
      <w:pPr>
        <w:jc w:val="both"/>
        <w:rPr>
          <w:rFonts w:ascii="Arial Narrow" w:hAnsi="Arial Narrow"/>
        </w:rPr>
      </w:pPr>
    </w:p>
    <w:p w:rsidR="00D00712" w:rsidRDefault="00D00712" w:rsidP="00D27C37">
      <w:pPr>
        <w:jc w:val="both"/>
        <w:rPr>
          <w:rFonts w:ascii="Arial Narrow" w:hAnsi="Arial Narrow"/>
        </w:rPr>
      </w:pPr>
    </w:p>
    <w:p w:rsidR="00D00712" w:rsidRDefault="00D00712" w:rsidP="00D27C37">
      <w:pPr>
        <w:jc w:val="both"/>
        <w:rPr>
          <w:rFonts w:ascii="Arial Narrow" w:hAnsi="Arial Narrow"/>
        </w:rPr>
      </w:pPr>
    </w:p>
    <w:p w:rsidR="00D27C37" w:rsidRDefault="00D27C37" w:rsidP="00215E4D">
      <w:pPr>
        <w:numPr>
          <w:ilvl w:val="1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ocena z danego przedmiotu w przypadku zajęć dodatkowych pozalekcyjnych:</w:t>
      </w:r>
    </w:p>
    <w:p w:rsidR="00D27C37" w:rsidRDefault="00D27C37" w:rsidP="00D27C37">
      <w:pPr>
        <w:ind w:left="644"/>
        <w:jc w:val="both"/>
        <w:rPr>
          <w:rFonts w:ascii="Arial Narrow" w:hAnsi="Arial Narrow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2"/>
        <w:gridCol w:w="2510"/>
      </w:tblGrid>
      <w:tr w:rsidR="00D27C37" w:rsidRPr="00997549" w:rsidTr="00DB0727">
        <w:trPr>
          <w:trHeight w:val="315"/>
        </w:trPr>
        <w:tc>
          <w:tcPr>
            <w:tcW w:w="3452" w:type="dxa"/>
            <w:vAlign w:val="center"/>
          </w:tcPr>
          <w:p w:rsidR="00D27C37" w:rsidRPr="00997549" w:rsidRDefault="00D27C37" w:rsidP="00DB07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Ocena</w:t>
            </w:r>
          </w:p>
        </w:tc>
        <w:tc>
          <w:tcPr>
            <w:tcW w:w="2510" w:type="dxa"/>
            <w:vAlign w:val="center"/>
          </w:tcPr>
          <w:p w:rsidR="00D27C37" w:rsidRPr="00997549" w:rsidRDefault="00D27C37" w:rsidP="00DB0727">
            <w:pPr>
              <w:jc w:val="center"/>
              <w:rPr>
                <w:rFonts w:ascii="Arial Narrow" w:hAnsi="Arial Narrow"/>
              </w:rPr>
            </w:pPr>
            <w:r w:rsidRPr="00997549">
              <w:rPr>
                <w:rFonts w:ascii="Arial Narrow" w:hAnsi="Arial Narrow"/>
              </w:rPr>
              <w:t>Liczba punktów</w:t>
            </w:r>
          </w:p>
        </w:tc>
      </w:tr>
      <w:tr w:rsidR="00D27C37" w:rsidRPr="00997549" w:rsidTr="00DB0727">
        <w:trPr>
          <w:trHeight w:val="315"/>
        </w:trPr>
        <w:tc>
          <w:tcPr>
            <w:tcW w:w="3452" w:type="dxa"/>
            <w:vAlign w:val="center"/>
          </w:tcPr>
          <w:p w:rsidR="00D27C37" w:rsidRPr="00997549" w:rsidRDefault="00D27C37" w:rsidP="00DB07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510" w:type="dxa"/>
            <w:vAlign w:val="center"/>
          </w:tcPr>
          <w:p w:rsidR="00D27C37" w:rsidRPr="00997549" w:rsidRDefault="00D27C37" w:rsidP="00DB07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D27C37" w:rsidRPr="00997549" w:rsidTr="00DB0727">
        <w:trPr>
          <w:trHeight w:val="315"/>
        </w:trPr>
        <w:tc>
          <w:tcPr>
            <w:tcW w:w="3452" w:type="dxa"/>
            <w:vAlign w:val="center"/>
          </w:tcPr>
          <w:p w:rsidR="00D27C37" w:rsidRPr="00997549" w:rsidRDefault="00D27C37" w:rsidP="00DB07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510" w:type="dxa"/>
            <w:vAlign w:val="center"/>
          </w:tcPr>
          <w:p w:rsidR="00D27C37" w:rsidRPr="00997549" w:rsidRDefault="00D27C37" w:rsidP="00DB07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D27C37" w:rsidRPr="00997549" w:rsidTr="00DB0727">
        <w:trPr>
          <w:trHeight w:val="315"/>
        </w:trPr>
        <w:tc>
          <w:tcPr>
            <w:tcW w:w="3452" w:type="dxa"/>
            <w:vAlign w:val="center"/>
          </w:tcPr>
          <w:p w:rsidR="00D27C37" w:rsidRPr="00997549" w:rsidRDefault="00D27C37" w:rsidP="00DB07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510" w:type="dxa"/>
            <w:vAlign w:val="center"/>
          </w:tcPr>
          <w:p w:rsidR="00D27C37" w:rsidRPr="00997549" w:rsidRDefault="00D27C37" w:rsidP="00DB07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D27C37" w:rsidRPr="00997549" w:rsidTr="00DB0727">
        <w:trPr>
          <w:trHeight w:val="315"/>
        </w:trPr>
        <w:tc>
          <w:tcPr>
            <w:tcW w:w="3452" w:type="dxa"/>
            <w:vAlign w:val="center"/>
          </w:tcPr>
          <w:p w:rsidR="00D27C37" w:rsidRPr="00997549" w:rsidRDefault="00D27C37" w:rsidP="00DB07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510" w:type="dxa"/>
            <w:vAlign w:val="center"/>
          </w:tcPr>
          <w:p w:rsidR="00D27C37" w:rsidRPr="00997549" w:rsidRDefault="00D27C37" w:rsidP="00DB07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D27C37" w:rsidRPr="00997549" w:rsidTr="00DB0727">
        <w:trPr>
          <w:trHeight w:val="315"/>
        </w:trPr>
        <w:tc>
          <w:tcPr>
            <w:tcW w:w="3452" w:type="dxa"/>
            <w:vAlign w:val="center"/>
          </w:tcPr>
          <w:p w:rsidR="00D27C37" w:rsidRPr="00997549" w:rsidRDefault="00D27C37" w:rsidP="00DB07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510" w:type="dxa"/>
            <w:vAlign w:val="center"/>
          </w:tcPr>
          <w:p w:rsidR="00D27C37" w:rsidRPr="00997549" w:rsidRDefault="00D27C37" w:rsidP="00DB07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D27C37" w:rsidRPr="00997549" w:rsidTr="00DB0727">
        <w:trPr>
          <w:trHeight w:val="315"/>
        </w:trPr>
        <w:tc>
          <w:tcPr>
            <w:tcW w:w="3452" w:type="dxa"/>
            <w:vAlign w:val="center"/>
          </w:tcPr>
          <w:p w:rsidR="00D27C37" w:rsidRDefault="00D27C37" w:rsidP="00DB07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510" w:type="dxa"/>
            <w:vAlign w:val="center"/>
          </w:tcPr>
          <w:p w:rsidR="00D27C37" w:rsidRDefault="00D27C37" w:rsidP="00DB07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</w:tbl>
    <w:p w:rsidR="00D27C37" w:rsidRDefault="00D27C37" w:rsidP="00D27C37">
      <w:pPr>
        <w:ind w:left="644"/>
        <w:jc w:val="both"/>
        <w:rPr>
          <w:rFonts w:ascii="Arial Narrow" w:hAnsi="Arial Narrow"/>
        </w:rPr>
      </w:pPr>
    </w:p>
    <w:p w:rsidR="000B47FD" w:rsidRDefault="000B47FD" w:rsidP="000B47FD">
      <w:pPr>
        <w:pStyle w:val="Akapitzlist"/>
        <w:rPr>
          <w:rFonts w:ascii="Arial Narrow" w:hAnsi="Arial Narrow"/>
        </w:rPr>
      </w:pPr>
    </w:p>
    <w:p w:rsidR="000B47FD" w:rsidRDefault="000B47FD" w:rsidP="00215E4D">
      <w:pPr>
        <w:numPr>
          <w:ilvl w:val="1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wskazanie przez ucznia zainteresowań w kierunku zajęć z danego przedmiotu: </w:t>
      </w:r>
      <w:r w:rsidR="00D27C37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 pkt.</w:t>
      </w:r>
    </w:p>
    <w:p w:rsidR="00A73922" w:rsidRDefault="00A73922" w:rsidP="00A73922">
      <w:pPr>
        <w:ind w:left="644"/>
        <w:jc w:val="both"/>
        <w:rPr>
          <w:rFonts w:ascii="Arial Narrow" w:hAnsi="Arial Narrow"/>
        </w:rPr>
      </w:pPr>
    </w:p>
    <w:p w:rsidR="00215E4D" w:rsidRPr="0020421D" w:rsidRDefault="00215E4D" w:rsidP="00215E4D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>Listę rankingową na każdy z poziomów nauczania tworzy się od największej do najmniejszej liczby punktów.</w:t>
      </w:r>
    </w:p>
    <w:p w:rsidR="00215E4D" w:rsidRDefault="00215E4D" w:rsidP="00215E4D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>Do projektu zostaną przyjęci kandydaci z największą liczbą punktów na listach rankingowych</w:t>
      </w:r>
    </w:p>
    <w:p w:rsidR="00215E4D" w:rsidRDefault="00215E4D" w:rsidP="00215E4D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>Dla każdej z grup powstanie lista rezerwowa w kolejności zgodnie z uzyskanymi punktami. W razie rezygnacji Uczestnika z uczestnictwa w projekcie z przyczyn losowych, np. choroba, wypadek, itp., lub notorycznego opuszczania zajęć, zostanie przyjęta do projektu osoba z listy rezerwowej z najwyższą liczbą punktów.</w:t>
      </w:r>
    </w:p>
    <w:p w:rsidR="00040BBE" w:rsidRPr="0020421D" w:rsidRDefault="00040BBE" w:rsidP="00215E4D">
      <w:pPr>
        <w:numPr>
          <w:ilvl w:val="0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Każdy Uc</w:t>
      </w:r>
      <w:r w:rsidR="000D0793">
        <w:rPr>
          <w:rFonts w:ascii="Arial Narrow" w:hAnsi="Arial Narrow"/>
        </w:rPr>
        <w:t>zestnik oprócz zajęć do których się zakwalifikował</w:t>
      </w:r>
      <w:r w:rsidR="00D00712">
        <w:rPr>
          <w:rFonts w:ascii="Arial Narrow" w:hAnsi="Arial Narrow"/>
        </w:rPr>
        <w:t>,</w:t>
      </w:r>
      <w:r w:rsidR="000D0793">
        <w:rPr>
          <w:rFonts w:ascii="Arial Narrow" w:hAnsi="Arial Narrow"/>
        </w:rPr>
        <w:t xml:space="preserve"> będzie uczestniczył w zajęciach z równości szans kobiet i mężczyzn.</w:t>
      </w:r>
    </w:p>
    <w:p w:rsidR="00215E4D" w:rsidRDefault="00215E4D" w:rsidP="00215E4D">
      <w:pPr>
        <w:rPr>
          <w:rFonts w:ascii="Arial Narrow" w:hAnsi="Arial Narrow"/>
        </w:rPr>
      </w:pPr>
    </w:p>
    <w:p w:rsidR="000B47FD" w:rsidRDefault="000B47FD" w:rsidP="00215E4D">
      <w:pPr>
        <w:rPr>
          <w:rFonts w:ascii="Arial Narrow" w:hAnsi="Arial Narrow"/>
        </w:rPr>
      </w:pPr>
    </w:p>
    <w:p w:rsidR="000B47FD" w:rsidRPr="0020421D" w:rsidRDefault="000B47FD" w:rsidP="00215E4D">
      <w:pPr>
        <w:rPr>
          <w:rFonts w:ascii="Arial Narrow" w:hAnsi="Arial Narrow"/>
        </w:rPr>
      </w:pPr>
    </w:p>
    <w:p w:rsidR="00215E4D" w:rsidRPr="0020421D" w:rsidRDefault="00215E4D" w:rsidP="00215E4D">
      <w:pPr>
        <w:jc w:val="center"/>
        <w:rPr>
          <w:rFonts w:ascii="Arial Narrow" w:hAnsi="Arial Narrow"/>
          <w:b/>
          <w:bCs/>
        </w:rPr>
      </w:pPr>
      <w:r w:rsidRPr="0020421D">
        <w:rPr>
          <w:rFonts w:ascii="Arial Narrow" w:hAnsi="Arial Narrow"/>
          <w:b/>
          <w:bCs/>
        </w:rPr>
        <w:t>§ 6</w:t>
      </w:r>
      <w:r w:rsidRPr="0020421D">
        <w:rPr>
          <w:rFonts w:ascii="Arial Narrow" w:hAnsi="Arial Narrow"/>
          <w:b/>
          <w:bCs/>
        </w:rPr>
        <w:br/>
        <w:t>Prawa Uczestnika</w:t>
      </w:r>
    </w:p>
    <w:p w:rsidR="00215E4D" w:rsidRPr="0020421D" w:rsidRDefault="00215E4D" w:rsidP="00215E4D">
      <w:pPr>
        <w:jc w:val="center"/>
        <w:rPr>
          <w:rFonts w:ascii="Arial Narrow" w:hAnsi="Arial Narrow"/>
          <w:b/>
          <w:bCs/>
        </w:rPr>
      </w:pPr>
    </w:p>
    <w:p w:rsidR="00215E4D" w:rsidRPr="0020421D" w:rsidRDefault="00215E4D" w:rsidP="00215E4D">
      <w:p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>Każdy Uczestnik ma prawo do:</w:t>
      </w:r>
    </w:p>
    <w:p w:rsidR="00215E4D" w:rsidRPr="0020421D" w:rsidRDefault="00215E4D" w:rsidP="00215E4D">
      <w:pPr>
        <w:numPr>
          <w:ilvl w:val="0"/>
          <w:numId w:val="21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 xml:space="preserve"> udziału w zajęciach, na które się zakwalifikował,</w:t>
      </w:r>
    </w:p>
    <w:p w:rsidR="00215E4D" w:rsidRPr="0020421D" w:rsidRDefault="00215E4D" w:rsidP="00215E4D">
      <w:pPr>
        <w:numPr>
          <w:ilvl w:val="0"/>
          <w:numId w:val="21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 xml:space="preserve"> zgłaszania uwag i oceny zajęć, w których uczestniczy,</w:t>
      </w:r>
    </w:p>
    <w:p w:rsidR="00215E4D" w:rsidRPr="0020421D" w:rsidRDefault="00215E4D" w:rsidP="00215E4D">
      <w:pPr>
        <w:numPr>
          <w:ilvl w:val="0"/>
          <w:numId w:val="21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korzystania z</w:t>
      </w:r>
      <w:r w:rsidRPr="0020421D">
        <w:rPr>
          <w:rFonts w:ascii="Arial Narrow" w:hAnsi="Arial Narrow"/>
        </w:rPr>
        <w:t xml:space="preserve"> materiałów i innych pomocy dydaktycznych do zajęć,</w:t>
      </w:r>
    </w:p>
    <w:p w:rsidR="00215E4D" w:rsidRPr="0020421D" w:rsidRDefault="00215E4D" w:rsidP="00215E4D">
      <w:pPr>
        <w:numPr>
          <w:ilvl w:val="0"/>
          <w:numId w:val="21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 xml:space="preserve"> otrzymania zaświadczenia o uczestnictwie w danych zajęciach w ramach Projektu</w:t>
      </w:r>
      <w:r w:rsidRPr="0020421D">
        <w:rPr>
          <w:rFonts w:ascii="Arial Narrow" w:hAnsi="Arial Narrow"/>
        </w:rPr>
        <w:br/>
        <w:t>po zdaniu egzaminu końcowego,</w:t>
      </w:r>
    </w:p>
    <w:p w:rsidR="00215E4D" w:rsidRPr="0020421D" w:rsidRDefault="00215E4D" w:rsidP="00215E4D">
      <w:pPr>
        <w:rPr>
          <w:rFonts w:ascii="Arial Narrow" w:hAnsi="Arial Narrow"/>
          <w:b/>
          <w:bCs/>
        </w:rPr>
      </w:pPr>
    </w:p>
    <w:p w:rsidR="00215E4D" w:rsidRPr="0020421D" w:rsidRDefault="00215E4D" w:rsidP="00215E4D">
      <w:pPr>
        <w:jc w:val="center"/>
        <w:rPr>
          <w:rFonts w:ascii="Arial Narrow" w:hAnsi="Arial Narrow"/>
          <w:b/>
          <w:bCs/>
        </w:rPr>
      </w:pPr>
      <w:r w:rsidRPr="0020421D">
        <w:rPr>
          <w:rFonts w:ascii="Arial Narrow" w:hAnsi="Arial Narrow"/>
          <w:b/>
          <w:bCs/>
        </w:rPr>
        <w:t>§ 7</w:t>
      </w:r>
      <w:r w:rsidRPr="0020421D">
        <w:rPr>
          <w:rFonts w:ascii="Arial Narrow" w:hAnsi="Arial Narrow"/>
          <w:b/>
          <w:bCs/>
        </w:rPr>
        <w:br/>
        <w:t>Obowiązki Uczestnika</w:t>
      </w:r>
    </w:p>
    <w:p w:rsidR="00215E4D" w:rsidRPr="0020421D" w:rsidRDefault="00215E4D" w:rsidP="00215E4D">
      <w:pPr>
        <w:rPr>
          <w:rFonts w:ascii="Arial Narrow" w:hAnsi="Arial Narrow"/>
        </w:rPr>
      </w:pPr>
    </w:p>
    <w:p w:rsidR="00215E4D" w:rsidRPr="0020421D" w:rsidRDefault="00215E4D" w:rsidP="00215E4D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 xml:space="preserve">Rodzic/opiekun prawny Uczestnika, zobowiązuje się do: </w:t>
      </w:r>
    </w:p>
    <w:p w:rsidR="00215E4D" w:rsidRPr="0020421D" w:rsidRDefault="00215E4D" w:rsidP="00215E4D">
      <w:pPr>
        <w:numPr>
          <w:ilvl w:val="0"/>
          <w:numId w:val="20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 xml:space="preserve">złożenia kompletu wymaganych dokumentów rekrutacyjnych </w:t>
      </w:r>
    </w:p>
    <w:p w:rsidR="00215E4D" w:rsidRPr="0020421D" w:rsidRDefault="00215E4D" w:rsidP="00215E4D">
      <w:pPr>
        <w:numPr>
          <w:ilvl w:val="0"/>
          <w:numId w:val="20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>bieżącego informowania o wszystkich zdarzeniach mogących zakłócić dalszy udział Uczestnika w zajęciach,</w:t>
      </w:r>
    </w:p>
    <w:p w:rsidR="00215E4D" w:rsidRPr="0020421D" w:rsidRDefault="00215E4D" w:rsidP="00215E4D">
      <w:pPr>
        <w:numPr>
          <w:ilvl w:val="0"/>
          <w:numId w:val="20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>uczestnictwa w ankietyzacji i innych badaniach będących elementem monitoringu i ewaluacji Projektu w okresie trwania zajęć i w przypadku takiej konieczności w okresie sześciu kolejnych miesięcy.</w:t>
      </w:r>
    </w:p>
    <w:p w:rsidR="00215E4D" w:rsidRPr="0020421D" w:rsidRDefault="00215E4D" w:rsidP="00215E4D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 xml:space="preserve">Uczestnik zobowiązuje się do: </w:t>
      </w:r>
    </w:p>
    <w:p w:rsidR="00215E4D" w:rsidRPr="0020421D" w:rsidRDefault="00215E4D" w:rsidP="00215E4D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>regularnego i aktywnego uczestniczenia w zajęciach, na które się zakwalifikował – potwierdzonego na liście obecności</w:t>
      </w:r>
    </w:p>
    <w:p w:rsidR="00215E4D" w:rsidRPr="0020421D" w:rsidRDefault="00215E4D" w:rsidP="00215E4D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>wypełniania w trakcie zajęć testów sprawdzających i ankiet ewaluacyjnych,</w:t>
      </w:r>
    </w:p>
    <w:p w:rsidR="00215E4D" w:rsidRPr="0020421D" w:rsidRDefault="00215E4D" w:rsidP="00215E4D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>przystąpienia do końcowego egzaminu wewnętrznego,</w:t>
      </w:r>
    </w:p>
    <w:p w:rsidR="00215E4D" w:rsidRPr="0020421D" w:rsidRDefault="00215E4D" w:rsidP="00215E4D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>uczestnictwa w zajęciach w wymiarze co najmniej 80% czasu przewidzianego programem. Warunkiem otrzymania dyplomu o ukończeniu zajęć jest obecność na zajęciach minimum w tym wymiarze,</w:t>
      </w:r>
    </w:p>
    <w:p w:rsidR="00215E4D" w:rsidRPr="0020421D" w:rsidRDefault="00215E4D" w:rsidP="00215E4D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>W przypadku przekroczenia dozwolonego limitu nieobecności:</w:t>
      </w:r>
    </w:p>
    <w:p w:rsidR="00215E4D" w:rsidRPr="0020421D" w:rsidRDefault="00215E4D" w:rsidP="00215E4D">
      <w:pPr>
        <w:numPr>
          <w:ilvl w:val="0"/>
          <w:numId w:val="18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lastRenderedPageBreak/>
        <w:t>rodzic lub opiekun prawny jest zobowiązany do usprawiedliwienia nieobecności dziecka i uzyskania zgody Koordynatora Projektu na kontynuację uczestnictwa w Projekcie,</w:t>
      </w:r>
    </w:p>
    <w:p w:rsidR="00215E4D" w:rsidRPr="0020421D" w:rsidRDefault="00215E4D" w:rsidP="00215E4D">
      <w:pPr>
        <w:numPr>
          <w:ilvl w:val="0"/>
          <w:numId w:val="18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>Koordynator Projektu może wyrazić zgodę na kontynuację uczestnictwa w projekcie w uzasadnionych przypadkach (np. choroby),</w:t>
      </w:r>
    </w:p>
    <w:p w:rsidR="00215E4D" w:rsidRPr="0020421D" w:rsidRDefault="00215E4D" w:rsidP="00215E4D">
      <w:pPr>
        <w:numPr>
          <w:ilvl w:val="0"/>
          <w:numId w:val="18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>Uczestnik zostaje skreślony z listy uczestników w przypadku przekroczenia dozwolonego limitu nieobecności i nie uzyskania zgody Kierownika Projektu na kontynuację uczestnictwa w projekcie,</w:t>
      </w:r>
    </w:p>
    <w:p w:rsidR="00215E4D" w:rsidRPr="0020421D" w:rsidRDefault="00215E4D" w:rsidP="00215E4D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 xml:space="preserve">Uczestnik zostaje skreślony z listy uczestników w przypadku naruszenia przez niego niniejszego regulaminu oraz zasad współżycia społecznego w szczególności w przypadku naruszenia nietykalności cielesnej innego uczestnika, lektora lub pracownika biura projektu, udowodnionego aktu kradzieży lub szczególnego wandalizmu. </w:t>
      </w:r>
    </w:p>
    <w:p w:rsidR="00215E4D" w:rsidRPr="0020421D" w:rsidRDefault="00215E4D" w:rsidP="00215E4D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>W przypadku skreślenia z listy uczestników projektu, rodzic lub opiekun prawny jest zobowiązany do pokrycia całkowitych kosztów zajęć oraz zwrot podręczników w terminie 14 dni od dnia doręczenia decyzji o skreśleniu z listy uczestników.</w:t>
      </w:r>
    </w:p>
    <w:p w:rsidR="00215E4D" w:rsidRPr="0020421D" w:rsidRDefault="00215E4D" w:rsidP="00215E4D">
      <w:pPr>
        <w:jc w:val="center"/>
        <w:rPr>
          <w:rFonts w:ascii="Arial Narrow" w:hAnsi="Arial Narrow"/>
        </w:rPr>
      </w:pPr>
    </w:p>
    <w:p w:rsidR="00215E4D" w:rsidRPr="0020421D" w:rsidRDefault="00215E4D" w:rsidP="00215E4D">
      <w:pPr>
        <w:jc w:val="center"/>
        <w:rPr>
          <w:rFonts w:ascii="Arial Narrow" w:hAnsi="Arial Narrow"/>
          <w:b/>
        </w:rPr>
      </w:pPr>
      <w:r w:rsidRPr="0020421D">
        <w:rPr>
          <w:rFonts w:ascii="Arial Narrow" w:hAnsi="Arial Narrow"/>
          <w:b/>
        </w:rPr>
        <w:t>§ 8</w:t>
      </w:r>
      <w:r w:rsidRPr="0020421D">
        <w:rPr>
          <w:rFonts w:ascii="Arial Narrow" w:hAnsi="Arial Narrow"/>
          <w:b/>
        </w:rPr>
        <w:br/>
        <w:t>Rezygnacja</w:t>
      </w:r>
    </w:p>
    <w:p w:rsidR="00215E4D" w:rsidRPr="0020421D" w:rsidRDefault="00215E4D" w:rsidP="00215E4D">
      <w:pPr>
        <w:rPr>
          <w:rFonts w:ascii="Arial Narrow" w:hAnsi="Arial Narrow"/>
        </w:rPr>
      </w:pPr>
    </w:p>
    <w:p w:rsidR="00215E4D" w:rsidRPr="0020421D" w:rsidRDefault="00215E4D" w:rsidP="00215E4D">
      <w:pPr>
        <w:numPr>
          <w:ilvl w:val="0"/>
          <w:numId w:val="15"/>
        </w:numPr>
        <w:jc w:val="both"/>
        <w:rPr>
          <w:rFonts w:ascii="Arial Narrow" w:hAnsi="Arial Narrow"/>
          <w:b/>
          <w:bCs/>
        </w:rPr>
      </w:pPr>
      <w:r w:rsidRPr="0020421D">
        <w:rPr>
          <w:rFonts w:ascii="Arial Narrow" w:hAnsi="Arial Narrow"/>
        </w:rPr>
        <w:t>Uczestnik ma prawo do rezygnacji w Projekcie bez ponoszenia odpowiedzialności finansowej w przypadku gdy:</w:t>
      </w:r>
    </w:p>
    <w:p w:rsidR="00215E4D" w:rsidRPr="0020421D" w:rsidRDefault="00215E4D" w:rsidP="00215E4D">
      <w:pPr>
        <w:numPr>
          <w:ilvl w:val="0"/>
          <w:numId w:val="19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>rezygnacja podpisana przez Rodzica/opiekuna Prawnego została zgłoszona na piśmie do Koordynatora Projektu w terminie do 7 dni przed rozpoczęciem zajęć bez podania przyczyny</w:t>
      </w:r>
    </w:p>
    <w:p w:rsidR="00215E4D" w:rsidRPr="00A57A65" w:rsidRDefault="00215E4D" w:rsidP="00A57A65">
      <w:pPr>
        <w:numPr>
          <w:ilvl w:val="0"/>
          <w:numId w:val="19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>rezygnacja jest usprawiedliwiona ważnymi powodami osobistymi lub zdrowotnymi, Rodzic/opiekun prawny Uczestnika jest zobowiązany do złożenia pisemnej rezygnacji</w:t>
      </w:r>
      <w:r w:rsidR="00A57A65">
        <w:rPr>
          <w:rFonts w:ascii="Arial Narrow" w:hAnsi="Arial Narrow"/>
        </w:rPr>
        <w:t xml:space="preserve"> </w:t>
      </w:r>
      <w:r w:rsidRPr="00A57A65">
        <w:rPr>
          <w:rFonts w:ascii="Arial Narrow" w:hAnsi="Arial Narrow"/>
        </w:rPr>
        <w:t xml:space="preserve">w terminie do 7 dni od momentu zaistnienia przyczyn powodujących konieczność rezygnacji. Należy podać powody rezygnacji oraz przedłożyć zaświadczenie od stosownej instytucji ( np. zwolnienie lekarskie). </w:t>
      </w:r>
    </w:p>
    <w:p w:rsidR="00215E4D" w:rsidRPr="0020421D" w:rsidRDefault="00215E4D" w:rsidP="00215E4D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>Oceny, czy rezygnacja jest usprawiedliwiona dokonuje Koordynator Projektu, § 7 ust. 5 stosuje się odpowiednio.</w:t>
      </w:r>
    </w:p>
    <w:p w:rsidR="00215E4D" w:rsidRPr="0020421D" w:rsidRDefault="00215E4D" w:rsidP="00215E4D">
      <w:pPr>
        <w:jc w:val="center"/>
        <w:rPr>
          <w:rFonts w:ascii="Arial Narrow" w:hAnsi="Arial Narrow"/>
          <w:b/>
        </w:rPr>
      </w:pPr>
    </w:p>
    <w:p w:rsidR="00215E4D" w:rsidRPr="0020421D" w:rsidRDefault="00215E4D" w:rsidP="00215E4D">
      <w:pPr>
        <w:jc w:val="center"/>
        <w:rPr>
          <w:rFonts w:ascii="Arial Narrow" w:hAnsi="Arial Narrow"/>
          <w:b/>
        </w:rPr>
      </w:pPr>
      <w:r w:rsidRPr="0020421D">
        <w:rPr>
          <w:rFonts w:ascii="Arial Narrow" w:hAnsi="Arial Narrow"/>
          <w:b/>
        </w:rPr>
        <w:t>§ 9</w:t>
      </w:r>
      <w:r w:rsidRPr="0020421D">
        <w:rPr>
          <w:rFonts w:ascii="Arial Narrow" w:hAnsi="Arial Narrow"/>
          <w:b/>
        </w:rPr>
        <w:br/>
        <w:t>Postanowienia końcowe</w:t>
      </w:r>
    </w:p>
    <w:p w:rsidR="00215E4D" w:rsidRPr="0020421D" w:rsidRDefault="00215E4D" w:rsidP="00215E4D">
      <w:pPr>
        <w:jc w:val="center"/>
        <w:rPr>
          <w:rFonts w:ascii="Arial Narrow" w:hAnsi="Arial Narrow"/>
          <w:b/>
        </w:rPr>
      </w:pPr>
    </w:p>
    <w:p w:rsidR="00215E4D" w:rsidRPr="0020421D" w:rsidRDefault="00215E4D" w:rsidP="00215E4D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 xml:space="preserve">Ostateczna interpretacja regulaminu rekrutacji należy do </w:t>
      </w:r>
      <w:r w:rsidR="00105826">
        <w:rPr>
          <w:rFonts w:ascii="Arial Narrow" w:hAnsi="Arial Narrow"/>
        </w:rPr>
        <w:t>Koordynatora</w:t>
      </w:r>
      <w:r w:rsidRPr="0020421D">
        <w:rPr>
          <w:rFonts w:ascii="Arial Narrow" w:hAnsi="Arial Narrow"/>
        </w:rPr>
        <w:t>.</w:t>
      </w:r>
    </w:p>
    <w:p w:rsidR="00215E4D" w:rsidRPr="0020421D" w:rsidRDefault="00105826" w:rsidP="00215E4D">
      <w:pPr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Koordynator</w:t>
      </w:r>
      <w:r w:rsidR="00215E4D" w:rsidRPr="0020421D">
        <w:rPr>
          <w:rFonts w:ascii="Arial Narrow" w:hAnsi="Arial Narrow"/>
        </w:rPr>
        <w:t xml:space="preserve"> zastrzega sobie prawo do wprowadzania zmian w niniejszym regulaminie.</w:t>
      </w:r>
    </w:p>
    <w:p w:rsidR="00215E4D" w:rsidRPr="0020421D" w:rsidRDefault="00215E4D" w:rsidP="00215E4D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20421D">
        <w:rPr>
          <w:rFonts w:ascii="Arial Narrow" w:hAnsi="Arial Narrow"/>
        </w:rPr>
        <w:t xml:space="preserve">Aktualna treść regulaminu dostępna jest w Biurze Projektu oraz na stronie internetowej </w:t>
      </w:r>
      <w:r w:rsidR="0039615F">
        <w:rPr>
          <w:rFonts w:ascii="Arial Narrow" w:hAnsi="Arial Narrow"/>
        </w:rPr>
        <w:t xml:space="preserve">Zespołu Szkół </w:t>
      </w:r>
      <w:proofErr w:type="spellStart"/>
      <w:r w:rsidR="0039615F">
        <w:rPr>
          <w:rFonts w:ascii="Arial Narrow" w:hAnsi="Arial Narrow"/>
        </w:rPr>
        <w:t>Ponadgimnazjalnych</w:t>
      </w:r>
      <w:proofErr w:type="spellEnd"/>
      <w:r w:rsidR="0039615F">
        <w:rPr>
          <w:rFonts w:ascii="Arial Narrow" w:hAnsi="Arial Narrow"/>
        </w:rPr>
        <w:t xml:space="preserve"> Nr 1 w Łęczycy</w:t>
      </w:r>
      <w:r w:rsidR="00105826">
        <w:rPr>
          <w:rFonts w:ascii="Arial Narrow" w:hAnsi="Arial Narrow"/>
        </w:rPr>
        <w:t>.</w:t>
      </w:r>
    </w:p>
    <w:p w:rsidR="00215E4D" w:rsidRPr="0020421D" w:rsidRDefault="00215E4D" w:rsidP="00215E4D">
      <w:pPr>
        <w:rPr>
          <w:rFonts w:ascii="Arial Narrow" w:hAnsi="Arial Narrow"/>
        </w:rPr>
      </w:pPr>
    </w:p>
    <w:p w:rsidR="000C54AB" w:rsidRDefault="000C54AB" w:rsidP="00215E4D">
      <w:pPr>
        <w:rPr>
          <w:rFonts w:ascii="Arial Narrow" w:hAnsi="Arial Narrow"/>
        </w:rPr>
      </w:pPr>
    </w:p>
    <w:p w:rsidR="000C54AB" w:rsidRDefault="000C54AB" w:rsidP="00215E4D">
      <w:pPr>
        <w:rPr>
          <w:rFonts w:ascii="Arial Narrow" w:hAnsi="Arial Narrow"/>
        </w:rPr>
      </w:pPr>
    </w:p>
    <w:p w:rsidR="00215E4D" w:rsidRPr="0020421D" w:rsidRDefault="0039615F" w:rsidP="00215E4D">
      <w:pPr>
        <w:rPr>
          <w:rFonts w:ascii="Arial Narrow" w:hAnsi="Arial Narrow"/>
        </w:rPr>
      </w:pPr>
      <w:r>
        <w:rPr>
          <w:rFonts w:ascii="Arial Narrow" w:hAnsi="Arial Narrow"/>
        </w:rPr>
        <w:t>Łęczyca, dnia 08.09.2014</w:t>
      </w:r>
      <w:r w:rsidR="00215E4D" w:rsidRPr="0020421D">
        <w:rPr>
          <w:rFonts w:ascii="Arial Narrow" w:hAnsi="Arial Narrow"/>
        </w:rPr>
        <w:t xml:space="preserve"> r.</w:t>
      </w:r>
    </w:p>
    <w:p w:rsidR="00215E4D" w:rsidRPr="0020421D" w:rsidRDefault="00215E4D" w:rsidP="00215E4D">
      <w:pPr>
        <w:rPr>
          <w:rFonts w:ascii="Arial Narrow" w:hAnsi="Arial Narrow"/>
        </w:rPr>
      </w:pPr>
    </w:p>
    <w:p w:rsidR="0037588E" w:rsidRPr="00215E4D" w:rsidRDefault="0037588E" w:rsidP="00215E4D">
      <w:pPr>
        <w:rPr>
          <w:szCs w:val="2"/>
        </w:rPr>
      </w:pPr>
    </w:p>
    <w:sectPr w:rsidR="0037588E" w:rsidRPr="00215E4D" w:rsidSect="0010582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76" w:right="851" w:bottom="993" w:left="851" w:header="284" w:footer="40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67E" w:rsidRDefault="0040467E">
      <w:r>
        <w:separator/>
      </w:r>
    </w:p>
  </w:endnote>
  <w:endnote w:type="continuationSeparator" w:id="0">
    <w:p w:rsidR="0040467E" w:rsidRDefault="00404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D5" w:rsidRPr="00A73922" w:rsidRDefault="009C4BDF" w:rsidP="009A28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21D5" w:rsidRPr="00A7392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5826" w:rsidRPr="00A73922">
      <w:rPr>
        <w:rStyle w:val="Numerstrony"/>
        <w:noProof/>
      </w:rPr>
      <w:t>7</w:t>
    </w:r>
    <w:r>
      <w:rPr>
        <w:rStyle w:val="Numerstrony"/>
      </w:rPr>
      <w:fldChar w:fldCharType="end"/>
    </w:r>
  </w:p>
  <w:p w:rsidR="009521D5" w:rsidRPr="00A73922" w:rsidRDefault="009521D5" w:rsidP="0060227C">
    <w:pPr>
      <w:jc w:val="center"/>
      <w:rPr>
        <w:rFonts w:ascii="Arial" w:hAnsi="Arial" w:cs="Arial"/>
        <w:sz w:val="12"/>
        <w:szCs w:val="12"/>
      </w:rPr>
    </w:pPr>
  </w:p>
  <w:p w:rsidR="009521D5" w:rsidRPr="00F71B92" w:rsidRDefault="009521D5" w:rsidP="0060227C">
    <w:pPr>
      <w:jc w:val="center"/>
      <w:rPr>
        <w:rFonts w:ascii="Arial" w:hAnsi="Arial" w:cs="Arial"/>
        <w:b/>
        <w:sz w:val="16"/>
        <w:szCs w:val="16"/>
      </w:rPr>
    </w:pPr>
    <w:r w:rsidRPr="00F71B92">
      <w:rPr>
        <w:rFonts w:ascii="Arial" w:hAnsi="Arial" w:cs="Arial"/>
        <w:b/>
        <w:sz w:val="16"/>
        <w:szCs w:val="16"/>
      </w:rPr>
      <w:t>Wydatek współfinansowany ze środków Unii Europejskiej w ramach Europejskiego Funduszu Społecznego</w:t>
    </w:r>
  </w:p>
  <w:p w:rsidR="009521D5" w:rsidRDefault="009521D5" w:rsidP="006022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0680"/>
      <w:docPartObj>
        <w:docPartGallery w:val="Page Numbers (Bottom of Page)"/>
        <w:docPartUnique/>
      </w:docPartObj>
    </w:sdtPr>
    <w:sdtContent>
      <w:p w:rsidR="00105826" w:rsidRDefault="009C4BDF">
        <w:pPr>
          <w:pStyle w:val="Stopka"/>
          <w:jc w:val="right"/>
        </w:pPr>
        <w:fldSimple w:instr=" PAGE   \* MERGEFORMAT ">
          <w:r w:rsidR="000C54AB">
            <w:rPr>
              <w:noProof/>
            </w:rPr>
            <w:t>1</w:t>
          </w:r>
        </w:fldSimple>
      </w:p>
    </w:sdtContent>
  </w:sdt>
  <w:p w:rsidR="009521D5" w:rsidRPr="00105826" w:rsidRDefault="00105826" w:rsidP="00105826">
    <w:pPr>
      <w:pStyle w:val="Stopka"/>
      <w:jc w:val="center"/>
      <w:rPr>
        <w:sz w:val="20"/>
        <w:szCs w:val="20"/>
      </w:rPr>
    </w:pPr>
    <w:r w:rsidRPr="00105826">
      <w:rPr>
        <w:sz w:val="20"/>
        <w:szCs w:val="20"/>
      </w:rPr>
      <w:t>Wydatek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67E" w:rsidRDefault="0040467E">
      <w:r>
        <w:separator/>
      </w:r>
    </w:p>
  </w:footnote>
  <w:footnote w:type="continuationSeparator" w:id="0">
    <w:p w:rsidR="0040467E" w:rsidRDefault="00404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F6" w:rsidRDefault="005E63F6">
    <w:pPr>
      <w:pStyle w:val="Nagwek"/>
    </w:pPr>
  </w:p>
  <w:p w:rsidR="00A53285" w:rsidRDefault="005E63F6">
    <w:r>
      <w:t>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D5" w:rsidRDefault="005E63F6" w:rsidP="005E63F6">
    <w:pPr>
      <w:jc w:val="center"/>
      <w:rPr>
        <w:rFonts w:ascii="Calibri" w:hAnsi="Calibri"/>
        <w:b/>
        <w:spacing w:val="64"/>
        <w:sz w:val="18"/>
        <w:szCs w:val="18"/>
      </w:rPr>
    </w:pPr>
    <w:r w:rsidRPr="00137873">
      <w:rPr>
        <w:rFonts w:ascii="Calibri" w:hAnsi="Calibri"/>
        <w:b/>
        <w:spacing w:val="64"/>
        <w:sz w:val="18"/>
        <w:szCs w:val="18"/>
      </w:rPr>
      <w:t>Człowiek - najlepsza inwestycja</w:t>
    </w:r>
  </w:p>
  <w:p w:rsidR="005214FB" w:rsidRPr="005214FB" w:rsidRDefault="005214FB" w:rsidP="005E63F6">
    <w:pPr>
      <w:jc w:val="center"/>
      <w:rPr>
        <w:rFonts w:ascii="Calibri" w:hAnsi="Calibri"/>
        <w:b/>
        <w:spacing w:val="64"/>
        <w:sz w:val="10"/>
        <w:szCs w:val="10"/>
      </w:rPr>
    </w:pPr>
  </w:p>
  <w:p w:rsidR="009521D5" w:rsidRPr="005E63F6" w:rsidRDefault="003945EE" w:rsidP="005214FB">
    <w:pPr>
      <w:pStyle w:val="Nagwek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5224145</wp:posOffset>
          </wp:positionH>
          <wp:positionV relativeFrom="paragraph">
            <wp:posOffset>67310</wp:posOffset>
          </wp:positionV>
          <wp:extent cx="1310005" cy="358140"/>
          <wp:effectExtent l="19050" t="0" r="4445" b="0"/>
          <wp:wrapNone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383" b="13383"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0256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23495</wp:posOffset>
          </wp:positionV>
          <wp:extent cx="1600200" cy="441960"/>
          <wp:effectExtent l="19050" t="0" r="0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1687" b="21687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535"/>
    <w:multiLevelType w:val="hybridMultilevel"/>
    <w:tmpl w:val="EB12C038"/>
    <w:lvl w:ilvl="0" w:tplc="86A284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D3B85"/>
    <w:multiLevelType w:val="hybridMultilevel"/>
    <w:tmpl w:val="2650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EFF7BEB"/>
    <w:multiLevelType w:val="hybridMultilevel"/>
    <w:tmpl w:val="90823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50B2B"/>
    <w:multiLevelType w:val="hybridMultilevel"/>
    <w:tmpl w:val="929026F2"/>
    <w:lvl w:ilvl="0" w:tplc="86A284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8FC791A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03C09"/>
    <w:multiLevelType w:val="hybridMultilevel"/>
    <w:tmpl w:val="DC5438D2"/>
    <w:lvl w:ilvl="0" w:tplc="86A284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B02174C">
      <w:start w:val="1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56EEB"/>
    <w:multiLevelType w:val="hybridMultilevel"/>
    <w:tmpl w:val="ED48744C"/>
    <w:lvl w:ilvl="0" w:tplc="86A284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93138"/>
    <w:multiLevelType w:val="hybridMultilevel"/>
    <w:tmpl w:val="0B309DC8"/>
    <w:lvl w:ilvl="0" w:tplc="98FC791A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CEA438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87450C"/>
    <w:multiLevelType w:val="hybridMultilevel"/>
    <w:tmpl w:val="41C82362"/>
    <w:lvl w:ilvl="0" w:tplc="86A284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E19B4"/>
    <w:multiLevelType w:val="hybridMultilevel"/>
    <w:tmpl w:val="867A68D8"/>
    <w:lvl w:ilvl="0" w:tplc="A3822AAE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B66964"/>
    <w:multiLevelType w:val="hybridMultilevel"/>
    <w:tmpl w:val="CEF05216"/>
    <w:lvl w:ilvl="0" w:tplc="98FC791A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8B519A"/>
    <w:multiLevelType w:val="hybridMultilevel"/>
    <w:tmpl w:val="5DCCD626"/>
    <w:lvl w:ilvl="0" w:tplc="86A284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1800F9C">
      <w:start w:val="1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8E55E6"/>
    <w:multiLevelType w:val="hybridMultilevel"/>
    <w:tmpl w:val="2102CEFA"/>
    <w:lvl w:ilvl="0" w:tplc="EDFC74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E166AA7C">
      <w:start w:val="1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01DDC"/>
    <w:multiLevelType w:val="hybridMultilevel"/>
    <w:tmpl w:val="5EDC7E94"/>
    <w:lvl w:ilvl="0" w:tplc="98FC791A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241BEC"/>
    <w:multiLevelType w:val="hybridMultilevel"/>
    <w:tmpl w:val="EBE66730"/>
    <w:lvl w:ilvl="0" w:tplc="98FC791A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E864F5"/>
    <w:multiLevelType w:val="hybridMultilevel"/>
    <w:tmpl w:val="889C2DFE"/>
    <w:lvl w:ilvl="0" w:tplc="91F4AFCA">
      <w:start w:val="6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262C1D"/>
    <w:multiLevelType w:val="hybridMultilevel"/>
    <w:tmpl w:val="0F9C3656"/>
    <w:lvl w:ilvl="0" w:tplc="86A284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C87782"/>
    <w:multiLevelType w:val="multilevel"/>
    <w:tmpl w:val="29DAE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16D3BBC"/>
    <w:multiLevelType w:val="hybridMultilevel"/>
    <w:tmpl w:val="7F30E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7B28B8"/>
    <w:multiLevelType w:val="hybridMultilevel"/>
    <w:tmpl w:val="897E44D4"/>
    <w:lvl w:ilvl="0" w:tplc="F7ECB8CE">
      <w:start w:val="1"/>
      <w:numFmt w:val="lowerLetter"/>
      <w:lvlText w:val="%1."/>
      <w:lvlJc w:val="left"/>
      <w:pPr>
        <w:ind w:left="11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>
    <w:nsid w:val="4A9D33F9"/>
    <w:multiLevelType w:val="hybridMultilevel"/>
    <w:tmpl w:val="6F185896"/>
    <w:lvl w:ilvl="0" w:tplc="B1800F9C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14DC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201A0"/>
    <w:multiLevelType w:val="hybridMultilevel"/>
    <w:tmpl w:val="27CC0A8A"/>
    <w:lvl w:ilvl="0" w:tplc="B1800F9C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2251F5E"/>
    <w:multiLevelType w:val="hybridMultilevel"/>
    <w:tmpl w:val="BA7E0AF4"/>
    <w:lvl w:ilvl="0" w:tplc="AC085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A4380E"/>
    <w:multiLevelType w:val="hybridMultilevel"/>
    <w:tmpl w:val="847AD0A4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58F14BD0"/>
    <w:multiLevelType w:val="hybridMultilevel"/>
    <w:tmpl w:val="6C22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480542"/>
    <w:multiLevelType w:val="hybridMultilevel"/>
    <w:tmpl w:val="D4AEBCAE"/>
    <w:lvl w:ilvl="0" w:tplc="98FC791A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E244A3"/>
    <w:multiLevelType w:val="hybridMultilevel"/>
    <w:tmpl w:val="D832ACEC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6BCD696A"/>
    <w:multiLevelType w:val="hybridMultilevel"/>
    <w:tmpl w:val="900A51CC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>
    <w:nsid w:val="6C862185"/>
    <w:multiLevelType w:val="hybridMultilevel"/>
    <w:tmpl w:val="D6F4E2B6"/>
    <w:lvl w:ilvl="0" w:tplc="0B1231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CE78D0"/>
    <w:multiLevelType w:val="hybridMultilevel"/>
    <w:tmpl w:val="1F542658"/>
    <w:lvl w:ilvl="0" w:tplc="A3822AAE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C736B9"/>
    <w:multiLevelType w:val="hybridMultilevel"/>
    <w:tmpl w:val="23D62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"/>
  </w:num>
  <w:num w:numId="4">
    <w:abstractNumId w:val="15"/>
  </w:num>
  <w:num w:numId="5">
    <w:abstractNumId w:val="29"/>
  </w:num>
  <w:num w:numId="6">
    <w:abstractNumId w:val="9"/>
  </w:num>
  <w:num w:numId="7">
    <w:abstractNumId w:val="27"/>
  </w:num>
  <w:num w:numId="8">
    <w:abstractNumId w:val="24"/>
  </w:num>
  <w:num w:numId="9">
    <w:abstractNumId w:val="16"/>
  </w:num>
  <w:num w:numId="10">
    <w:abstractNumId w:val="28"/>
  </w:num>
  <w:num w:numId="11">
    <w:abstractNumId w:val="8"/>
  </w:num>
  <w:num w:numId="12">
    <w:abstractNumId w:val="11"/>
  </w:num>
  <w:num w:numId="13">
    <w:abstractNumId w:val="5"/>
  </w:num>
  <w:num w:numId="14">
    <w:abstractNumId w:val="4"/>
  </w:num>
  <w:num w:numId="15">
    <w:abstractNumId w:val="12"/>
  </w:num>
  <w:num w:numId="16">
    <w:abstractNumId w:val="6"/>
  </w:num>
  <w:num w:numId="17">
    <w:abstractNumId w:val="7"/>
  </w:num>
  <w:num w:numId="18">
    <w:abstractNumId w:val="14"/>
  </w:num>
  <w:num w:numId="19">
    <w:abstractNumId w:val="25"/>
  </w:num>
  <w:num w:numId="20">
    <w:abstractNumId w:val="10"/>
  </w:num>
  <w:num w:numId="21">
    <w:abstractNumId w:val="13"/>
  </w:num>
  <w:num w:numId="22">
    <w:abstractNumId w:val="30"/>
  </w:num>
  <w:num w:numId="23">
    <w:abstractNumId w:val="22"/>
  </w:num>
  <w:num w:numId="24">
    <w:abstractNumId w:val="18"/>
  </w:num>
  <w:num w:numId="25">
    <w:abstractNumId w:val="3"/>
  </w:num>
  <w:num w:numId="26">
    <w:abstractNumId w:val="21"/>
  </w:num>
  <w:num w:numId="27">
    <w:abstractNumId w:val="0"/>
  </w:num>
  <w:num w:numId="28">
    <w:abstractNumId w:val="17"/>
  </w:num>
  <w:num w:numId="29">
    <w:abstractNumId w:val="1"/>
  </w:num>
  <w:num w:numId="30">
    <w:abstractNumId w:val="23"/>
  </w:num>
  <w:num w:numId="31">
    <w:abstractNumId w:val="26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6F5F61"/>
    <w:rsid w:val="0000009F"/>
    <w:rsid w:val="00017BDC"/>
    <w:rsid w:val="00017DB1"/>
    <w:rsid w:val="00026F0B"/>
    <w:rsid w:val="00040BBE"/>
    <w:rsid w:val="00041B0B"/>
    <w:rsid w:val="00050F0B"/>
    <w:rsid w:val="0005636B"/>
    <w:rsid w:val="00065703"/>
    <w:rsid w:val="000739B8"/>
    <w:rsid w:val="000A15DD"/>
    <w:rsid w:val="000B0CFB"/>
    <w:rsid w:val="000B47FD"/>
    <w:rsid w:val="000C36C8"/>
    <w:rsid w:val="000C54AB"/>
    <w:rsid w:val="000C7D71"/>
    <w:rsid w:val="000D0793"/>
    <w:rsid w:val="000D7199"/>
    <w:rsid w:val="000F37CE"/>
    <w:rsid w:val="00105826"/>
    <w:rsid w:val="001149C2"/>
    <w:rsid w:val="00115020"/>
    <w:rsid w:val="001254A7"/>
    <w:rsid w:val="00137873"/>
    <w:rsid w:val="0015660D"/>
    <w:rsid w:val="00177D07"/>
    <w:rsid w:val="001A08E7"/>
    <w:rsid w:val="001A7CC1"/>
    <w:rsid w:val="001D0256"/>
    <w:rsid w:val="001D4238"/>
    <w:rsid w:val="002122C9"/>
    <w:rsid w:val="00215E4D"/>
    <w:rsid w:val="00217463"/>
    <w:rsid w:val="00246D2C"/>
    <w:rsid w:val="00264514"/>
    <w:rsid w:val="0026451E"/>
    <w:rsid w:val="0027476E"/>
    <w:rsid w:val="002B24AD"/>
    <w:rsid w:val="002C2869"/>
    <w:rsid w:val="002D2DDD"/>
    <w:rsid w:val="00300C5B"/>
    <w:rsid w:val="003273AA"/>
    <w:rsid w:val="00343430"/>
    <w:rsid w:val="003735A5"/>
    <w:rsid w:val="003755CE"/>
    <w:rsid w:val="0037588E"/>
    <w:rsid w:val="00375DBB"/>
    <w:rsid w:val="00375E98"/>
    <w:rsid w:val="003814A0"/>
    <w:rsid w:val="00387C12"/>
    <w:rsid w:val="00392D2B"/>
    <w:rsid w:val="003945EE"/>
    <w:rsid w:val="0039615F"/>
    <w:rsid w:val="003A0095"/>
    <w:rsid w:val="003A31EC"/>
    <w:rsid w:val="003A4755"/>
    <w:rsid w:val="003B455B"/>
    <w:rsid w:val="003B7AB4"/>
    <w:rsid w:val="003C086E"/>
    <w:rsid w:val="003C5A35"/>
    <w:rsid w:val="003D0D9E"/>
    <w:rsid w:val="003D0E52"/>
    <w:rsid w:val="003E42EA"/>
    <w:rsid w:val="003F1C9D"/>
    <w:rsid w:val="003F46E9"/>
    <w:rsid w:val="003F7290"/>
    <w:rsid w:val="0040467E"/>
    <w:rsid w:val="00420928"/>
    <w:rsid w:val="00426B45"/>
    <w:rsid w:val="004302E9"/>
    <w:rsid w:val="00430A55"/>
    <w:rsid w:val="0043630E"/>
    <w:rsid w:val="00452EBA"/>
    <w:rsid w:val="0046355E"/>
    <w:rsid w:val="00474CF5"/>
    <w:rsid w:val="00493D50"/>
    <w:rsid w:val="004A42C4"/>
    <w:rsid w:val="004A54BC"/>
    <w:rsid w:val="004A66C8"/>
    <w:rsid w:val="004E2B6D"/>
    <w:rsid w:val="005161C1"/>
    <w:rsid w:val="00517A74"/>
    <w:rsid w:val="00521364"/>
    <w:rsid w:val="005214FB"/>
    <w:rsid w:val="00535F76"/>
    <w:rsid w:val="005369F3"/>
    <w:rsid w:val="00554753"/>
    <w:rsid w:val="005826BA"/>
    <w:rsid w:val="005A139E"/>
    <w:rsid w:val="005A2D40"/>
    <w:rsid w:val="005C54DA"/>
    <w:rsid w:val="005C73A9"/>
    <w:rsid w:val="005E63F6"/>
    <w:rsid w:val="005F50FD"/>
    <w:rsid w:val="005F72B8"/>
    <w:rsid w:val="0060227C"/>
    <w:rsid w:val="006102AE"/>
    <w:rsid w:val="00616AB0"/>
    <w:rsid w:val="00632A54"/>
    <w:rsid w:val="0063351E"/>
    <w:rsid w:val="00657AF6"/>
    <w:rsid w:val="006642A7"/>
    <w:rsid w:val="00677E8F"/>
    <w:rsid w:val="00682F70"/>
    <w:rsid w:val="00687BFA"/>
    <w:rsid w:val="00694668"/>
    <w:rsid w:val="006958A0"/>
    <w:rsid w:val="006A338A"/>
    <w:rsid w:val="006A4472"/>
    <w:rsid w:val="006A4BE8"/>
    <w:rsid w:val="006B48B1"/>
    <w:rsid w:val="006C3683"/>
    <w:rsid w:val="006D0581"/>
    <w:rsid w:val="006D1507"/>
    <w:rsid w:val="006E19AB"/>
    <w:rsid w:val="006F4719"/>
    <w:rsid w:val="006F5F61"/>
    <w:rsid w:val="00716B34"/>
    <w:rsid w:val="00721320"/>
    <w:rsid w:val="007347F1"/>
    <w:rsid w:val="00741086"/>
    <w:rsid w:val="007423CB"/>
    <w:rsid w:val="007634DB"/>
    <w:rsid w:val="00770B44"/>
    <w:rsid w:val="00791FE0"/>
    <w:rsid w:val="007A4098"/>
    <w:rsid w:val="007B09E4"/>
    <w:rsid w:val="007B125C"/>
    <w:rsid w:val="007C3766"/>
    <w:rsid w:val="007C6F9C"/>
    <w:rsid w:val="007C7BF4"/>
    <w:rsid w:val="007E5AFF"/>
    <w:rsid w:val="00817550"/>
    <w:rsid w:val="00840227"/>
    <w:rsid w:val="00886F90"/>
    <w:rsid w:val="008C2DD4"/>
    <w:rsid w:val="008C3737"/>
    <w:rsid w:val="008C5D56"/>
    <w:rsid w:val="008C7627"/>
    <w:rsid w:val="008E19C0"/>
    <w:rsid w:val="00900824"/>
    <w:rsid w:val="00906321"/>
    <w:rsid w:val="00930564"/>
    <w:rsid w:val="0095136A"/>
    <w:rsid w:val="009521D5"/>
    <w:rsid w:val="009529B0"/>
    <w:rsid w:val="00965370"/>
    <w:rsid w:val="009679B5"/>
    <w:rsid w:val="009708B3"/>
    <w:rsid w:val="00972583"/>
    <w:rsid w:val="0098737C"/>
    <w:rsid w:val="00990ADA"/>
    <w:rsid w:val="009A282E"/>
    <w:rsid w:val="009B0629"/>
    <w:rsid w:val="009B65BD"/>
    <w:rsid w:val="009C4BDF"/>
    <w:rsid w:val="009D3BBC"/>
    <w:rsid w:val="009D6457"/>
    <w:rsid w:val="009D7B4B"/>
    <w:rsid w:val="009E10B6"/>
    <w:rsid w:val="009E2CFA"/>
    <w:rsid w:val="009F227C"/>
    <w:rsid w:val="00A108F9"/>
    <w:rsid w:val="00A11D54"/>
    <w:rsid w:val="00A21B91"/>
    <w:rsid w:val="00A2726B"/>
    <w:rsid w:val="00A46110"/>
    <w:rsid w:val="00A53285"/>
    <w:rsid w:val="00A57A65"/>
    <w:rsid w:val="00A66B2F"/>
    <w:rsid w:val="00A71E9A"/>
    <w:rsid w:val="00A73922"/>
    <w:rsid w:val="00A744E4"/>
    <w:rsid w:val="00A962D6"/>
    <w:rsid w:val="00AA24B2"/>
    <w:rsid w:val="00AB1524"/>
    <w:rsid w:val="00AC146B"/>
    <w:rsid w:val="00AD21F0"/>
    <w:rsid w:val="00AD2B85"/>
    <w:rsid w:val="00AD5F34"/>
    <w:rsid w:val="00AF5D5D"/>
    <w:rsid w:val="00B00DB9"/>
    <w:rsid w:val="00B01193"/>
    <w:rsid w:val="00B04688"/>
    <w:rsid w:val="00B07054"/>
    <w:rsid w:val="00B21636"/>
    <w:rsid w:val="00B30CA2"/>
    <w:rsid w:val="00B3278C"/>
    <w:rsid w:val="00B44FAC"/>
    <w:rsid w:val="00B63988"/>
    <w:rsid w:val="00B715EE"/>
    <w:rsid w:val="00B72B2C"/>
    <w:rsid w:val="00B87FEE"/>
    <w:rsid w:val="00BA313D"/>
    <w:rsid w:val="00BB0DE8"/>
    <w:rsid w:val="00BC074A"/>
    <w:rsid w:val="00BC42CD"/>
    <w:rsid w:val="00BE5E5A"/>
    <w:rsid w:val="00C01353"/>
    <w:rsid w:val="00C41D90"/>
    <w:rsid w:val="00C6685B"/>
    <w:rsid w:val="00C70A30"/>
    <w:rsid w:val="00C80C0A"/>
    <w:rsid w:val="00C94A78"/>
    <w:rsid w:val="00CA720C"/>
    <w:rsid w:val="00CD503C"/>
    <w:rsid w:val="00CE7690"/>
    <w:rsid w:val="00CF499F"/>
    <w:rsid w:val="00CF4C00"/>
    <w:rsid w:val="00D00712"/>
    <w:rsid w:val="00D014FF"/>
    <w:rsid w:val="00D168C3"/>
    <w:rsid w:val="00D172B7"/>
    <w:rsid w:val="00D17530"/>
    <w:rsid w:val="00D17CF0"/>
    <w:rsid w:val="00D27C37"/>
    <w:rsid w:val="00D62914"/>
    <w:rsid w:val="00D92BBD"/>
    <w:rsid w:val="00D97695"/>
    <w:rsid w:val="00DA0C79"/>
    <w:rsid w:val="00DA7B62"/>
    <w:rsid w:val="00DA7BD9"/>
    <w:rsid w:val="00DC3773"/>
    <w:rsid w:val="00E03B98"/>
    <w:rsid w:val="00E0544C"/>
    <w:rsid w:val="00E23140"/>
    <w:rsid w:val="00E34943"/>
    <w:rsid w:val="00E60087"/>
    <w:rsid w:val="00E64053"/>
    <w:rsid w:val="00E673B8"/>
    <w:rsid w:val="00E6751A"/>
    <w:rsid w:val="00E819D1"/>
    <w:rsid w:val="00E8337A"/>
    <w:rsid w:val="00E86FD6"/>
    <w:rsid w:val="00E93FAC"/>
    <w:rsid w:val="00E9528A"/>
    <w:rsid w:val="00E96D18"/>
    <w:rsid w:val="00EA694C"/>
    <w:rsid w:val="00EA7DDC"/>
    <w:rsid w:val="00ED4E61"/>
    <w:rsid w:val="00ED677A"/>
    <w:rsid w:val="00ED6CF8"/>
    <w:rsid w:val="00EE161C"/>
    <w:rsid w:val="00EF0E9D"/>
    <w:rsid w:val="00F05FD5"/>
    <w:rsid w:val="00F06C83"/>
    <w:rsid w:val="00F15E49"/>
    <w:rsid w:val="00F3603F"/>
    <w:rsid w:val="00F363EA"/>
    <w:rsid w:val="00F37465"/>
    <w:rsid w:val="00F37FD8"/>
    <w:rsid w:val="00F4348D"/>
    <w:rsid w:val="00F71B92"/>
    <w:rsid w:val="00F71DFA"/>
    <w:rsid w:val="00F76485"/>
    <w:rsid w:val="00F77F3C"/>
    <w:rsid w:val="00F85300"/>
    <w:rsid w:val="00F86B9E"/>
    <w:rsid w:val="00F9331D"/>
    <w:rsid w:val="00FC47D1"/>
    <w:rsid w:val="00FC494D"/>
    <w:rsid w:val="00FD3009"/>
    <w:rsid w:val="00FE0D68"/>
    <w:rsid w:val="00FF31D3"/>
    <w:rsid w:val="00FF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75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5F6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Stopka">
    <w:name w:val="footer"/>
    <w:basedOn w:val="Default"/>
    <w:next w:val="Default"/>
    <w:link w:val="StopkaZnak"/>
    <w:uiPriority w:val="99"/>
    <w:rsid w:val="006F5F61"/>
    <w:rPr>
      <w:rFonts w:cs="Times New Roman"/>
      <w:color w:val="auto"/>
    </w:rPr>
  </w:style>
  <w:style w:type="paragraph" w:customStyle="1" w:styleId="ZnakZnakZnak">
    <w:name w:val="Znak Znak Znak"/>
    <w:basedOn w:val="Normalny"/>
    <w:rsid w:val="00BC42CD"/>
  </w:style>
  <w:style w:type="paragraph" w:styleId="Nagwek">
    <w:name w:val="header"/>
    <w:basedOn w:val="Normalny"/>
    <w:rsid w:val="00BB0DE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0DE8"/>
  </w:style>
  <w:style w:type="paragraph" w:styleId="Tekstdymka">
    <w:name w:val="Balloon Text"/>
    <w:basedOn w:val="Normalny"/>
    <w:semiHidden/>
    <w:rsid w:val="00A11D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64053"/>
    <w:rPr>
      <w:color w:val="0000FF"/>
      <w:u w:val="single"/>
    </w:rPr>
  </w:style>
  <w:style w:type="character" w:styleId="Uwydatnienie">
    <w:name w:val="Emphasis"/>
    <w:basedOn w:val="Domylnaczcionkaakapitu"/>
    <w:qFormat/>
    <w:rsid w:val="00E64053"/>
    <w:rPr>
      <w:i/>
      <w:iCs/>
    </w:rPr>
  </w:style>
  <w:style w:type="table" w:styleId="Tabela-Siatka">
    <w:name w:val="Table Grid"/>
    <w:basedOn w:val="Standardowy"/>
    <w:rsid w:val="00632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ny"/>
    <w:rsid w:val="00F71DFA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F4348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105826"/>
    <w:rPr>
      <w:rFonts w:ascii="Arial Narrow" w:hAnsi="Arial Narrow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639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63988"/>
  </w:style>
  <w:style w:type="character" w:styleId="Odwoanieprzypisukocowego">
    <w:name w:val="endnote reference"/>
    <w:basedOn w:val="Domylnaczcionkaakapitu"/>
    <w:rsid w:val="00B63988"/>
    <w:rPr>
      <w:vertAlign w:val="superscript"/>
    </w:rPr>
  </w:style>
  <w:style w:type="character" w:customStyle="1" w:styleId="st">
    <w:name w:val="st"/>
    <w:basedOn w:val="Domylnaczcionkaakapitu"/>
    <w:rsid w:val="008E1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E4BD-1D50-4425-8C7F-A27A4735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UDZIAŁU W PROJEKCIE</vt:lpstr>
    </vt:vector>
  </TitlesOfParts>
  <Company>ACME</Company>
  <LinksUpToDate>false</LinksUpToDate>
  <CharactersWithSpaces>7615</CharactersWithSpaces>
  <SharedDoc>false</SharedDoc>
  <HLinks>
    <vt:vector size="36" baseType="variant">
      <vt:variant>
        <vt:i4>7798816</vt:i4>
      </vt:variant>
      <vt:variant>
        <vt:i4>21</vt:i4>
      </vt:variant>
      <vt:variant>
        <vt:i4>0</vt:i4>
      </vt:variant>
      <vt:variant>
        <vt:i4>5</vt:i4>
      </vt:variant>
      <vt:variant>
        <vt:lpwstr>http://www.profile.edu.pl/</vt:lpwstr>
      </vt:variant>
      <vt:variant>
        <vt:lpwstr/>
      </vt:variant>
      <vt:variant>
        <vt:i4>5963851</vt:i4>
      </vt:variant>
      <vt:variant>
        <vt:i4>18</vt:i4>
      </vt:variant>
      <vt:variant>
        <vt:i4>0</vt:i4>
      </vt:variant>
      <vt:variant>
        <vt:i4>5</vt:i4>
      </vt:variant>
      <vt:variant>
        <vt:lpwstr>http://www.callan.org.pl/</vt:lpwstr>
      </vt:variant>
      <vt:variant>
        <vt:lpwstr/>
      </vt:variant>
      <vt:variant>
        <vt:i4>65641</vt:i4>
      </vt:variant>
      <vt:variant>
        <vt:i4>15</vt:i4>
      </vt:variant>
      <vt:variant>
        <vt:i4>0</vt:i4>
      </vt:variant>
      <vt:variant>
        <vt:i4>5</vt:i4>
      </vt:variant>
      <vt:variant>
        <vt:lpwstr>mailto:profile@callan.org.pl</vt:lpwstr>
      </vt:variant>
      <vt:variant>
        <vt:lpwstr/>
      </vt:variant>
      <vt:variant>
        <vt:i4>7798816</vt:i4>
      </vt:variant>
      <vt:variant>
        <vt:i4>9</vt:i4>
      </vt:variant>
      <vt:variant>
        <vt:i4>0</vt:i4>
      </vt:variant>
      <vt:variant>
        <vt:i4>5</vt:i4>
      </vt:variant>
      <vt:variant>
        <vt:lpwstr>http://www.profile.edu.pl/</vt:lpwstr>
      </vt:variant>
      <vt:variant>
        <vt:lpwstr/>
      </vt:variant>
      <vt:variant>
        <vt:i4>5963851</vt:i4>
      </vt:variant>
      <vt:variant>
        <vt:i4>6</vt:i4>
      </vt:variant>
      <vt:variant>
        <vt:i4>0</vt:i4>
      </vt:variant>
      <vt:variant>
        <vt:i4>5</vt:i4>
      </vt:variant>
      <vt:variant>
        <vt:lpwstr>http://www.callan.org.pl/</vt:lpwstr>
      </vt:variant>
      <vt:variant>
        <vt:lpwstr/>
      </vt:variant>
      <vt:variant>
        <vt:i4>65641</vt:i4>
      </vt:variant>
      <vt:variant>
        <vt:i4>3</vt:i4>
      </vt:variant>
      <vt:variant>
        <vt:i4>0</vt:i4>
      </vt:variant>
      <vt:variant>
        <vt:i4>5</vt:i4>
      </vt:variant>
      <vt:variant>
        <vt:lpwstr>mailto:profile@callan.org.pl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UDZIAŁU W PROJEKCIE</dc:title>
  <dc:creator>Ziuchy</dc:creator>
  <cp:lastModifiedBy>Profile</cp:lastModifiedBy>
  <cp:revision>2</cp:revision>
  <cp:lastPrinted>2012-08-23T20:44:00Z</cp:lastPrinted>
  <dcterms:created xsi:type="dcterms:W3CDTF">2014-09-08T13:16:00Z</dcterms:created>
  <dcterms:modified xsi:type="dcterms:W3CDTF">2014-09-08T13:16:00Z</dcterms:modified>
</cp:coreProperties>
</file>